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1327C4" w14:textId="77777777" w:rsidR="001E5B7D" w:rsidRDefault="001E5B7D">
      <w:pPr>
        <w:rPr>
          <w:rFonts w:ascii="Roboto" w:eastAsia="Roboto" w:hAnsi="Roboto" w:cs="Roboto"/>
          <w:b/>
        </w:rPr>
      </w:pPr>
    </w:p>
    <w:p w14:paraId="14F5531D" w14:textId="77777777" w:rsidR="00EA24B3" w:rsidRDefault="00EA24B3" w:rsidP="00995DC1">
      <w:pPr>
        <w:spacing w:line="240" w:lineRule="auto"/>
        <w:jc w:val="both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en-GB"/>
        </w:rPr>
      </w:pPr>
    </w:p>
    <w:p w14:paraId="17AA7DEE" w14:textId="70FF8099" w:rsidR="00995DC1" w:rsidRPr="00AA5219" w:rsidRDefault="00995DC1" w:rsidP="00995D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A5219">
        <w:rPr>
          <w:rFonts w:ascii="Roboto" w:eastAsia="Times New Roman" w:hAnsi="Roboto" w:cs="Times New Roman"/>
          <w:color w:val="000000"/>
          <w:sz w:val="24"/>
          <w:szCs w:val="24"/>
          <w:lang w:val="en-GB"/>
        </w:rPr>
        <w:t> </w:t>
      </w:r>
    </w:p>
    <w:p w14:paraId="02ADDE2B" w14:textId="77777777" w:rsidR="00995DC1" w:rsidRPr="00995DC1" w:rsidRDefault="00995DC1" w:rsidP="00995D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95DC1">
        <w:rPr>
          <w:rFonts w:ascii="Roboto" w:eastAsia="Times New Roman" w:hAnsi="Roboto" w:cs="Times New Roman"/>
          <w:b/>
          <w:bCs/>
          <w:color w:val="000000"/>
          <w:lang w:val="en-US"/>
        </w:rPr>
        <w:t>Join the new edition of the Learning Garage!</w:t>
      </w:r>
    </w:p>
    <w:p w14:paraId="6330CEC4" w14:textId="77777777" w:rsidR="00995DC1" w:rsidRPr="00995DC1" w:rsidRDefault="00995DC1" w:rsidP="00995D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95DC1">
        <w:rPr>
          <w:rFonts w:ascii="Roboto" w:eastAsia="Times New Roman" w:hAnsi="Roboto" w:cs="Times New Roman"/>
          <w:b/>
          <w:bCs/>
          <w:color w:val="000000"/>
          <w:lang w:val="en-US"/>
        </w:rPr>
        <w:t>100% for free</w:t>
      </w:r>
    </w:p>
    <w:p w14:paraId="6279296B" w14:textId="77777777" w:rsidR="00995DC1" w:rsidRPr="00995DC1" w:rsidRDefault="00995DC1" w:rsidP="00995D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95DC1">
        <w:rPr>
          <w:rFonts w:ascii="Roboto" w:eastAsia="Times New Roman" w:hAnsi="Roboto" w:cs="Times New Roman"/>
          <w:b/>
          <w:bCs/>
          <w:color w:val="000000"/>
          <w:lang w:val="en-US"/>
        </w:rPr>
        <w:t>Every Monday from 8 April to 6 May 2024</w:t>
      </w:r>
    </w:p>
    <w:p w14:paraId="5D36D426" w14:textId="77777777" w:rsidR="00995DC1" w:rsidRPr="00995DC1" w:rsidRDefault="00995DC1" w:rsidP="00995D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95DC1">
        <w:rPr>
          <w:rFonts w:ascii="Roboto" w:eastAsia="Times New Roman" w:hAnsi="Roboto" w:cs="Times New Roman"/>
          <w:b/>
          <w:bCs/>
          <w:color w:val="000000"/>
          <w:lang w:val="en-US"/>
        </w:rPr>
        <w:t>From 18:30 to 19:00 CET </w:t>
      </w:r>
    </w:p>
    <w:p w14:paraId="1B758D53" w14:textId="77777777" w:rsidR="00995DC1" w:rsidRPr="00995DC1" w:rsidRDefault="00995DC1" w:rsidP="00995D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95DC1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 </w:t>
      </w:r>
    </w:p>
    <w:p w14:paraId="78A3C37B" w14:textId="77777777" w:rsidR="00EA24B3" w:rsidRDefault="00EA24B3" w:rsidP="00995DC1">
      <w:pPr>
        <w:spacing w:line="240" w:lineRule="auto"/>
        <w:jc w:val="both"/>
        <w:rPr>
          <w:rFonts w:ascii="Roboto" w:eastAsia="Times New Roman" w:hAnsi="Roboto" w:cs="Times New Roman"/>
          <w:color w:val="000000"/>
          <w:lang w:val="en-US"/>
        </w:rPr>
      </w:pPr>
    </w:p>
    <w:p w14:paraId="3AC353D1" w14:textId="228237CF" w:rsidR="00995DC1" w:rsidRPr="00995DC1" w:rsidRDefault="00995DC1" w:rsidP="00995D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95DC1">
        <w:rPr>
          <w:rFonts w:ascii="Roboto" w:eastAsia="Times New Roman" w:hAnsi="Roboto" w:cs="Times New Roman"/>
          <w:color w:val="000000"/>
          <w:lang w:val="en-US"/>
        </w:rPr>
        <w:t> </w:t>
      </w:r>
    </w:p>
    <w:p w14:paraId="72733B89" w14:textId="77777777" w:rsidR="00995DC1" w:rsidRPr="00995DC1" w:rsidRDefault="00995DC1" w:rsidP="00995D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95DC1">
        <w:rPr>
          <w:rFonts w:ascii="Roboto" w:eastAsia="Times New Roman" w:hAnsi="Roboto" w:cs="Times New Roman"/>
          <w:b/>
          <w:bCs/>
          <w:color w:val="000000"/>
          <w:lang w:val="en-US"/>
        </w:rPr>
        <w:t>garagErasmus</w:t>
      </w:r>
      <w:proofErr w:type="spellEnd"/>
      <w:r w:rsidRPr="00995DC1">
        <w:rPr>
          <w:rFonts w:ascii="Roboto" w:eastAsia="Times New Roman" w:hAnsi="Roboto" w:cs="Times New Roman"/>
          <w:b/>
          <w:bCs/>
          <w:color w:val="000000"/>
          <w:lang w:val="en-US"/>
        </w:rPr>
        <w:t xml:space="preserve"> Foundation </w:t>
      </w:r>
      <w:r w:rsidRPr="00995DC1">
        <w:rPr>
          <w:rFonts w:ascii="Roboto" w:eastAsia="Times New Roman" w:hAnsi="Roboto" w:cs="Times New Roman"/>
          <w:color w:val="000000"/>
          <w:lang w:val="en-US"/>
        </w:rPr>
        <w:t xml:space="preserve">and the </w:t>
      </w:r>
      <w:r w:rsidRPr="00995DC1">
        <w:rPr>
          <w:rFonts w:ascii="Roboto" w:eastAsia="Times New Roman" w:hAnsi="Roboto" w:cs="Times New Roman"/>
          <w:b/>
          <w:bCs/>
          <w:color w:val="000000"/>
          <w:lang w:val="en-US"/>
        </w:rPr>
        <w:t>Italian National Agency Erasmus+ INDIRE</w:t>
      </w:r>
      <w:r w:rsidRPr="00995DC1">
        <w:rPr>
          <w:rFonts w:ascii="Roboto" w:eastAsia="Times New Roman" w:hAnsi="Roboto" w:cs="Times New Roman"/>
          <w:color w:val="000000"/>
          <w:lang w:val="en-US"/>
        </w:rPr>
        <w:t xml:space="preserve"> are pleased to invite you to participate in the 2024 edition of the </w:t>
      </w:r>
      <w:r w:rsidRPr="00995DC1">
        <w:rPr>
          <w:rFonts w:ascii="Roboto" w:eastAsia="Times New Roman" w:hAnsi="Roboto" w:cs="Times New Roman"/>
          <w:b/>
          <w:bCs/>
          <w:color w:val="000000"/>
          <w:lang w:val="en-US"/>
        </w:rPr>
        <w:t>Learning Garage</w:t>
      </w:r>
      <w:r w:rsidRPr="00995DC1">
        <w:rPr>
          <w:rFonts w:ascii="Roboto" w:eastAsia="Times New Roman" w:hAnsi="Roboto" w:cs="Times New Roman"/>
          <w:color w:val="000000"/>
          <w:lang w:val="en-US"/>
        </w:rPr>
        <w:t>, held within the framework of the project The + of Erasmus.</w:t>
      </w:r>
    </w:p>
    <w:p w14:paraId="49BFE2F7" w14:textId="77777777" w:rsidR="00995DC1" w:rsidRPr="00995DC1" w:rsidRDefault="00995DC1" w:rsidP="00995D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95DC1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 </w:t>
      </w:r>
    </w:p>
    <w:p w14:paraId="617302A8" w14:textId="77777777" w:rsidR="00995DC1" w:rsidRPr="00995DC1" w:rsidRDefault="00995DC1" w:rsidP="00995D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95DC1">
        <w:rPr>
          <w:rFonts w:ascii="Roboto" w:eastAsia="Times New Roman" w:hAnsi="Roboto" w:cs="Times New Roman"/>
          <w:color w:val="000000"/>
          <w:lang w:val="en-US"/>
        </w:rPr>
        <w:t>The Learning Garage consists of five</w:t>
      </w:r>
      <w:r w:rsidRPr="00995DC1">
        <w:rPr>
          <w:rFonts w:ascii="Roboto" w:eastAsia="Times New Roman" w:hAnsi="Roboto" w:cs="Times New Roman"/>
          <w:b/>
          <w:bCs/>
          <w:color w:val="000000"/>
          <w:lang w:val="en-US"/>
        </w:rPr>
        <w:t xml:space="preserve"> free Zoom sessions</w:t>
      </w:r>
      <w:r w:rsidRPr="00995DC1">
        <w:rPr>
          <w:rFonts w:ascii="Roboto" w:eastAsia="Times New Roman" w:hAnsi="Roboto" w:cs="Times New Roman"/>
          <w:color w:val="000000"/>
          <w:lang w:val="en-US"/>
        </w:rPr>
        <w:t xml:space="preserve"> covering five different hot topics related to </w:t>
      </w:r>
      <w:r w:rsidRPr="00995DC1">
        <w:rPr>
          <w:rFonts w:ascii="Roboto" w:eastAsia="Times New Roman" w:hAnsi="Roboto" w:cs="Times New Roman"/>
          <w:b/>
          <w:bCs/>
          <w:color w:val="000000"/>
          <w:lang w:val="en-US"/>
        </w:rPr>
        <w:t>job hunting and the job market</w:t>
      </w:r>
      <w:r w:rsidRPr="00995DC1">
        <w:rPr>
          <w:rFonts w:ascii="Roboto" w:eastAsia="Times New Roman" w:hAnsi="Roboto" w:cs="Times New Roman"/>
          <w:color w:val="000000"/>
          <w:lang w:val="en-US"/>
        </w:rPr>
        <w:t xml:space="preserve">, held by highly experienced trainers selected by </w:t>
      </w:r>
      <w:proofErr w:type="spellStart"/>
      <w:r w:rsidRPr="00995DC1">
        <w:rPr>
          <w:rFonts w:ascii="Roboto" w:eastAsia="Times New Roman" w:hAnsi="Roboto" w:cs="Times New Roman"/>
          <w:color w:val="000000"/>
          <w:lang w:val="en-US"/>
        </w:rPr>
        <w:t>garagErasmus</w:t>
      </w:r>
      <w:proofErr w:type="spellEnd"/>
      <w:r w:rsidRPr="00995DC1">
        <w:rPr>
          <w:rFonts w:ascii="Roboto" w:eastAsia="Times New Roman" w:hAnsi="Roboto" w:cs="Times New Roman"/>
          <w:color w:val="000000"/>
          <w:lang w:val="en-US"/>
        </w:rPr>
        <w:t xml:space="preserve"> Foundation. </w:t>
      </w:r>
    </w:p>
    <w:p w14:paraId="1439DA93" w14:textId="77777777" w:rsidR="00995DC1" w:rsidRPr="00995DC1" w:rsidRDefault="00995DC1" w:rsidP="00995D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A82F054" w14:textId="77777777" w:rsidR="00995DC1" w:rsidRPr="00995DC1" w:rsidRDefault="00995DC1" w:rsidP="00995D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95DC1">
        <w:rPr>
          <w:rFonts w:ascii="Roboto" w:eastAsia="Times New Roman" w:hAnsi="Roboto" w:cs="Times New Roman"/>
          <w:color w:val="202124"/>
          <w:shd w:val="clear" w:color="auto" w:fill="FFFFFF"/>
          <w:lang w:val="en-US"/>
        </w:rPr>
        <w:t xml:space="preserve">The aim of these sessions is to provide the Erasmus Generation with </w:t>
      </w:r>
      <w:r w:rsidRPr="00995DC1">
        <w:rPr>
          <w:rFonts w:ascii="Roboto" w:eastAsia="Times New Roman" w:hAnsi="Roboto" w:cs="Times New Roman"/>
          <w:b/>
          <w:bCs/>
          <w:color w:val="202124"/>
          <w:shd w:val="clear" w:color="auto" w:fill="FFFFFF"/>
          <w:lang w:val="en-US"/>
        </w:rPr>
        <w:t>job hunting and professional skills</w:t>
      </w:r>
      <w:r w:rsidRPr="00995DC1">
        <w:rPr>
          <w:rFonts w:ascii="Roboto" w:eastAsia="Times New Roman" w:hAnsi="Roboto" w:cs="Times New Roman"/>
          <w:color w:val="202124"/>
          <w:shd w:val="clear" w:color="auto" w:fill="FFFFFF"/>
          <w:lang w:val="en-US"/>
        </w:rPr>
        <w:t xml:space="preserve">, giving them concrete answers, </w:t>
      </w:r>
      <w:proofErr w:type="gramStart"/>
      <w:r w:rsidRPr="00995DC1">
        <w:rPr>
          <w:rFonts w:ascii="Roboto" w:eastAsia="Times New Roman" w:hAnsi="Roboto" w:cs="Times New Roman"/>
          <w:color w:val="202124"/>
          <w:shd w:val="clear" w:color="auto" w:fill="FFFFFF"/>
          <w:lang w:val="en-US"/>
        </w:rPr>
        <w:t>suggestions</w:t>
      </w:r>
      <w:proofErr w:type="gramEnd"/>
      <w:r w:rsidRPr="00995DC1">
        <w:rPr>
          <w:rFonts w:ascii="Roboto" w:eastAsia="Times New Roman" w:hAnsi="Roboto" w:cs="Times New Roman"/>
          <w:color w:val="202124"/>
          <w:shd w:val="clear" w:color="auto" w:fill="FFFFFF"/>
          <w:lang w:val="en-US"/>
        </w:rPr>
        <w:t xml:space="preserve"> and relevant tips on the current job market.</w:t>
      </w:r>
    </w:p>
    <w:p w14:paraId="5C4A7F76" w14:textId="77777777" w:rsidR="00995DC1" w:rsidRPr="00995DC1" w:rsidRDefault="00995DC1" w:rsidP="00995D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80CEC5D" w14:textId="50FED397" w:rsidR="00995DC1" w:rsidRPr="00995DC1" w:rsidRDefault="00995DC1" w:rsidP="00995D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95DC1">
        <w:rPr>
          <w:rFonts w:ascii="Roboto" w:eastAsia="Times New Roman" w:hAnsi="Roboto" w:cs="Times New Roman"/>
          <w:color w:val="000000"/>
          <w:lang w:val="en-US"/>
        </w:rPr>
        <w:t xml:space="preserve">The Learning Garage is </w:t>
      </w:r>
      <w:r w:rsidRPr="00995DC1">
        <w:rPr>
          <w:rFonts w:ascii="Roboto" w:eastAsia="Times New Roman" w:hAnsi="Roboto" w:cs="Times New Roman"/>
          <w:b/>
          <w:bCs/>
          <w:color w:val="000000"/>
          <w:lang w:val="en-US"/>
        </w:rPr>
        <w:t xml:space="preserve">completely free </w:t>
      </w:r>
      <w:r w:rsidRPr="00995DC1">
        <w:rPr>
          <w:rFonts w:ascii="Roboto" w:eastAsia="Times New Roman" w:hAnsi="Roboto" w:cs="Times New Roman"/>
          <w:color w:val="000000"/>
          <w:lang w:val="en-US"/>
        </w:rPr>
        <w:t xml:space="preserve">and will take place </w:t>
      </w:r>
      <w:r w:rsidRPr="00995DC1">
        <w:rPr>
          <w:rFonts w:ascii="Roboto" w:eastAsia="Times New Roman" w:hAnsi="Roboto" w:cs="Times New Roman"/>
          <w:b/>
          <w:bCs/>
          <w:color w:val="000000"/>
          <w:lang w:val="en-US"/>
        </w:rPr>
        <w:t>every Monday from 8 April to 6 May, from 17:00 to 18:30 CET</w:t>
      </w:r>
      <w:r w:rsidRPr="00995DC1">
        <w:rPr>
          <w:rFonts w:ascii="Roboto" w:eastAsia="Times New Roman" w:hAnsi="Roboto" w:cs="Times New Roman"/>
          <w:color w:val="000000"/>
          <w:lang w:val="en-US"/>
        </w:rPr>
        <w:t xml:space="preserve"> (except for the session on 6 May that will last until 19:00)</w:t>
      </w:r>
      <w:r w:rsidRPr="00995DC1">
        <w:rPr>
          <w:rFonts w:ascii="Roboto" w:eastAsia="Times New Roman" w:hAnsi="Roboto" w:cs="Times New Roman"/>
          <w:b/>
          <w:bCs/>
          <w:color w:val="000000"/>
          <w:lang w:val="en-US"/>
        </w:rPr>
        <w:t>.</w:t>
      </w:r>
      <w:r w:rsidRPr="00995DC1">
        <w:rPr>
          <w:rFonts w:ascii="Roboto" w:eastAsia="Times New Roman" w:hAnsi="Roboto" w:cs="Times New Roman"/>
          <w:color w:val="000000"/>
          <w:lang w:val="en-US"/>
        </w:rPr>
        <w:t xml:space="preserve"> The </w:t>
      </w:r>
      <w:proofErr w:type="spellStart"/>
      <w:r w:rsidRPr="00995DC1">
        <w:rPr>
          <w:rFonts w:ascii="Roboto" w:eastAsia="Times New Roman" w:hAnsi="Roboto" w:cs="Times New Roman"/>
          <w:color w:val="000000"/>
          <w:lang w:val="en-US"/>
        </w:rPr>
        <w:t>programme</w:t>
      </w:r>
      <w:proofErr w:type="spellEnd"/>
      <w:r w:rsidRPr="00995DC1">
        <w:rPr>
          <w:rFonts w:ascii="Roboto" w:eastAsia="Times New Roman" w:hAnsi="Roboto" w:cs="Times New Roman"/>
          <w:color w:val="000000"/>
          <w:lang w:val="en-US"/>
        </w:rPr>
        <w:t xml:space="preserve"> is available at this</w:t>
      </w:r>
      <w:hyperlink r:id="rId6" w:history="1">
        <w:r w:rsidRPr="00995DC1">
          <w:rPr>
            <w:rFonts w:ascii="Roboto" w:eastAsia="Times New Roman" w:hAnsi="Roboto" w:cs="Times New Roman"/>
            <w:color w:val="000000"/>
            <w:u w:val="single"/>
            <w:lang w:val="en-US"/>
          </w:rPr>
          <w:t xml:space="preserve"> </w:t>
        </w:r>
        <w:r w:rsidRPr="00995DC1">
          <w:rPr>
            <w:rFonts w:ascii="Roboto" w:eastAsia="Times New Roman" w:hAnsi="Roboto" w:cs="Times New Roman"/>
            <w:color w:val="1155CC"/>
            <w:u w:val="single"/>
            <w:lang w:val="en-US"/>
          </w:rPr>
          <w:t>li</w:t>
        </w:r>
        <w:r w:rsidRPr="00995DC1">
          <w:rPr>
            <w:rFonts w:ascii="Roboto" w:eastAsia="Times New Roman" w:hAnsi="Roboto" w:cs="Times New Roman"/>
            <w:color w:val="1155CC"/>
            <w:u w:val="single"/>
            <w:lang w:val="en-US"/>
          </w:rPr>
          <w:t>n</w:t>
        </w:r>
        <w:r w:rsidRPr="00995DC1">
          <w:rPr>
            <w:rFonts w:ascii="Roboto" w:eastAsia="Times New Roman" w:hAnsi="Roboto" w:cs="Times New Roman"/>
            <w:color w:val="1155CC"/>
            <w:u w:val="single"/>
            <w:lang w:val="en-US"/>
          </w:rPr>
          <w:t>k</w:t>
        </w:r>
      </w:hyperlink>
      <w:r w:rsidRPr="00995DC1">
        <w:rPr>
          <w:rFonts w:ascii="Roboto" w:eastAsia="Times New Roman" w:hAnsi="Roboto" w:cs="Times New Roman"/>
          <w:color w:val="000000"/>
          <w:lang w:val="en-US"/>
        </w:rPr>
        <w:t>.</w:t>
      </w:r>
    </w:p>
    <w:p w14:paraId="62D48300" w14:textId="77777777" w:rsidR="00995DC1" w:rsidRPr="00995DC1" w:rsidRDefault="00995DC1" w:rsidP="00995D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DB28154" w14:textId="28FB4932" w:rsidR="00995DC1" w:rsidRPr="00995DC1" w:rsidRDefault="00995DC1" w:rsidP="00995D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95DC1">
        <w:rPr>
          <w:rFonts w:ascii="Roboto" w:eastAsia="Times New Roman" w:hAnsi="Roboto" w:cs="Times New Roman"/>
          <w:color w:val="000000"/>
          <w:lang w:val="en-US"/>
        </w:rPr>
        <w:t xml:space="preserve">Registration will be open until </w:t>
      </w:r>
      <w:r w:rsidR="00AA5219">
        <w:rPr>
          <w:rFonts w:ascii="Roboto" w:eastAsia="Times New Roman" w:hAnsi="Roboto" w:cs="Times New Roman"/>
          <w:b/>
          <w:bCs/>
          <w:color w:val="000000"/>
          <w:lang w:val="en-US"/>
        </w:rPr>
        <w:t xml:space="preserve">Sunday 7 </w:t>
      </w:r>
      <w:r w:rsidRPr="00995DC1">
        <w:rPr>
          <w:rFonts w:ascii="Roboto" w:eastAsia="Times New Roman" w:hAnsi="Roboto" w:cs="Times New Roman"/>
          <w:b/>
          <w:bCs/>
          <w:color w:val="000000"/>
          <w:lang w:val="en-US"/>
        </w:rPr>
        <w:t>April at</w:t>
      </w:r>
      <w:hyperlink r:id="rId7" w:history="1">
        <w:r w:rsidRPr="00995DC1">
          <w:rPr>
            <w:rFonts w:ascii="Roboto" w:eastAsia="Times New Roman" w:hAnsi="Roboto" w:cs="Times New Roman"/>
            <w:b/>
            <w:bCs/>
            <w:color w:val="1155CC"/>
            <w:u w:val="single"/>
            <w:lang w:val="en-US"/>
          </w:rPr>
          <w:t xml:space="preserve"> this link</w:t>
        </w:r>
      </w:hyperlink>
      <w:r w:rsidRPr="00995DC1">
        <w:rPr>
          <w:rFonts w:ascii="Roboto" w:eastAsia="Times New Roman" w:hAnsi="Roboto" w:cs="Times New Roman"/>
          <w:b/>
          <w:bCs/>
          <w:color w:val="000000"/>
          <w:lang w:val="en-US"/>
        </w:rPr>
        <w:t>.</w:t>
      </w:r>
      <w:r w:rsidRPr="00995DC1">
        <w:rPr>
          <w:rFonts w:ascii="Roboto" w:eastAsia="Times New Roman" w:hAnsi="Roboto" w:cs="Times New Roman"/>
          <w:color w:val="000000"/>
          <w:lang w:val="en-US"/>
        </w:rPr>
        <w:t xml:space="preserve"> All the registered participants will receive a confirmation email on the morning of the first session with the instructions on how to join the event on Zoom.</w:t>
      </w:r>
    </w:p>
    <w:p w14:paraId="14181D54" w14:textId="77777777" w:rsidR="00995DC1" w:rsidRPr="00995DC1" w:rsidRDefault="00995DC1" w:rsidP="00995D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95DC1">
        <w:rPr>
          <w:rFonts w:ascii="Roboto" w:eastAsia="Times New Roman" w:hAnsi="Roboto" w:cs="Times New Roman"/>
          <w:color w:val="000000"/>
          <w:sz w:val="24"/>
          <w:szCs w:val="24"/>
          <w:lang w:val="en-US"/>
        </w:rPr>
        <w:t> </w:t>
      </w:r>
    </w:p>
    <w:p w14:paraId="7C29E0A0" w14:textId="77777777" w:rsidR="00995DC1" w:rsidRPr="00995DC1" w:rsidRDefault="00995DC1" w:rsidP="00995D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95DC1">
        <w:rPr>
          <w:rFonts w:ascii="Roboto" w:eastAsia="Times New Roman" w:hAnsi="Roboto" w:cs="Times New Roman"/>
          <w:color w:val="000000"/>
          <w:lang w:val="en-US"/>
        </w:rPr>
        <w:t>In case you have any inquiries or doubts, please send an email to communication@garagerasmus.org. </w:t>
      </w:r>
    </w:p>
    <w:p w14:paraId="6D9B5468" w14:textId="77777777" w:rsidR="00995DC1" w:rsidRPr="00995DC1" w:rsidRDefault="00995DC1" w:rsidP="00995D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95DC1">
        <w:rPr>
          <w:rFonts w:ascii="Roboto" w:eastAsia="Times New Roman" w:hAnsi="Roboto" w:cs="Times New Roman"/>
          <w:color w:val="000000"/>
          <w:lang w:val="en-US"/>
        </w:rPr>
        <w:t> </w:t>
      </w:r>
    </w:p>
    <w:p w14:paraId="7B020467" w14:textId="77777777" w:rsidR="001E5B7D" w:rsidRPr="00995DC1" w:rsidRDefault="001E5B7D" w:rsidP="00995DC1">
      <w:pPr>
        <w:rPr>
          <w:lang w:val="en-US"/>
        </w:rPr>
      </w:pPr>
    </w:p>
    <w:sectPr w:rsidR="001E5B7D" w:rsidRPr="00995DC1">
      <w:headerReference w:type="default" r:id="rId8"/>
      <w:footerReference w:type="default" r:id="rId9"/>
      <w:pgSz w:w="11909" w:h="16834"/>
      <w:pgMar w:top="1700" w:right="1440" w:bottom="22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86AD88" w14:textId="77777777" w:rsidR="00072368" w:rsidRDefault="00072368">
      <w:pPr>
        <w:spacing w:line="240" w:lineRule="auto"/>
      </w:pPr>
      <w:r>
        <w:separator/>
      </w:r>
    </w:p>
  </w:endnote>
  <w:endnote w:type="continuationSeparator" w:id="0">
    <w:p w14:paraId="7F1D0C30" w14:textId="77777777" w:rsidR="00072368" w:rsidRDefault="000723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1ECE50" w14:textId="77777777" w:rsidR="001E5B7D" w:rsidRPr="00995DC1" w:rsidRDefault="00995DC1" w:rsidP="00995DC1">
    <w:pPr>
      <w:jc w:val="right"/>
    </w:pPr>
    <w:r>
      <w:rPr>
        <w:noProof/>
      </w:rPr>
      <w:drawing>
        <wp:anchor distT="114300" distB="114300" distL="114300" distR="114300" simplePos="0" relativeHeight="251660288" behindDoc="1" locked="0" layoutInCell="1" hidden="0" allowOverlap="1" wp14:anchorId="0ACB397B" wp14:editId="3168EB2B">
          <wp:simplePos x="0" y="0"/>
          <wp:positionH relativeFrom="column">
            <wp:posOffset>181610</wp:posOffset>
          </wp:positionH>
          <wp:positionV relativeFrom="paragraph">
            <wp:posOffset>-145415</wp:posOffset>
          </wp:positionV>
          <wp:extent cx="1090613" cy="96355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0613" cy="9635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bdr w:val="none" w:sz="0" w:space="0" w:color="auto" w:frame="1"/>
      </w:rPr>
      <w:drawing>
        <wp:inline distT="0" distB="0" distL="0" distR="0" wp14:anchorId="21128F0A" wp14:editId="600631DF">
          <wp:extent cx="2032000" cy="711200"/>
          <wp:effectExtent l="0" t="0" r="0" b="0"/>
          <wp:docPr id="8" name="Picture 8" descr="https://lh7-us.googleusercontent.com/BLyXU-uGD5UzODhi2_Il2LYRc3PGpRxLTzF6BHHa912HjDPKM1SVW48Uq6a_d1GTrkHVKZW377H7VAFS94J8oheVqozE34jTv10eNIxkCR7yF7zAtmdMa4FHhsXLw2R3HTRczNWvjSeli1kb-CfYT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ttps://lh7-us.googleusercontent.com/BLyXU-uGD5UzODhi2_Il2LYRc3PGpRxLTzF6BHHa912HjDPKM1SVW48Uq6a_d1GTrkHVKZW377H7VAFS94J8oheVqozE34jTv10eNIxkCR7yF7zAtmdMa4FHhsXLw2R3HTRczNWvjSeli1kb-CfYT3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59E37D" w14:textId="77777777" w:rsidR="00072368" w:rsidRDefault="00072368">
      <w:pPr>
        <w:spacing w:line="240" w:lineRule="auto"/>
      </w:pPr>
      <w:r>
        <w:separator/>
      </w:r>
    </w:p>
  </w:footnote>
  <w:footnote w:type="continuationSeparator" w:id="0">
    <w:p w14:paraId="1B792898" w14:textId="77777777" w:rsidR="00072368" w:rsidRDefault="000723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3EB7B4" w14:textId="17A7CEB9" w:rsidR="001E5B7D" w:rsidRDefault="003A1906">
    <w:r>
      <w:rPr>
        <w:noProof/>
      </w:rPr>
      <w:drawing>
        <wp:anchor distT="0" distB="0" distL="114300" distR="114300" simplePos="0" relativeHeight="251661312" behindDoc="1" locked="0" layoutInCell="1" allowOverlap="1" wp14:anchorId="16F9DD1A" wp14:editId="52171F4A">
          <wp:simplePos x="0" y="0"/>
          <wp:positionH relativeFrom="column">
            <wp:posOffset>4343400</wp:posOffset>
          </wp:positionH>
          <wp:positionV relativeFrom="paragraph">
            <wp:posOffset>-116205</wp:posOffset>
          </wp:positionV>
          <wp:extent cx="1571625" cy="563643"/>
          <wp:effectExtent l="0" t="0" r="0" b="0"/>
          <wp:wrapNone/>
          <wp:docPr id="39167994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1679947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563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1E48">
      <w:rPr>
        <w:noProof/>
      </w:rPr>
      <w:drawing>
        <wp:anchor distT="114300" distB="114300" distL="114300" distR="114300" simplePos="0" relativeHeight="251658240" behindDoc="0" locked="0" layoutInCell="1" hidden="0" allowOverlap="1" wp14:anchorId="1B45D4C5" wp14:editId="13A1B94C">
          <wp:simplePos x="0" y="0"/>
          <wp:positionH relativeFrom="column">
            <wp:posOffset>-476249</wp:posOffset>
          </wp:positionH>
          <wp:positionV relativeFrom="paragraph">
            <wp:posOffset>-266699</wp:posOffset>
          </wp:positionV>
          <wp:extent cx="1919288" cy="800617"/>
          <wp:effectExtent l="0" t="0" r="0" b="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9288" cy="8006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B7D"/>
    <w:rsid w:val="00072368"/>
    <w:rsid w:val="001E5B7D"/>
    <w:rsid w:val="003A1906"/>
    <w:rsid w:val="006C2264"/>
    <w:rsid w:val="00995DC1"/>
    <w:rsid w:val="00AA5219"/>
    <w:rsid w:val="00EA24B3"/>
    <w:rsid w:val="00EF4C14"/>
    <w:rsid w:val="00FD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DE15B1"/>
  <w15:docId w15:val="{A1B45059-DE8E-492B-9B09-A17C30D1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995DC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5DC1"/>
  </w:style>
  <w:style w:type="paragraph" w:styleId="Pidipagina">
    <w:name w:val="footer"/>
    <w:basedOn w:val="Normale"/>
    <w:link w:val="PidipaginaCarattere"/>
    <w:uiPriority w:val="99"/>
    <w:unhideWhenUsed/>
    <w:rsid w:val="00995DC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5DC1"/>
  </w:style>
  <w:style w:type="paragraph" w:styleId="NormaleWeb">
    <w:name w:val="Normal (Web)"/>
    <w:basedOn w:val="Normale"/>
    <w:uiPriority w:val="99"/>
    <w:semiHidden/>
    <w:unhideWhenUsed/>
    <w:rsid w:val="00995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995D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75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orms.gle/XWGTPFfNzvvAr3S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ragerasmus.org/learning-garag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Bitetto</dc:creator>
  <cp:lastModifiedBy>Filippo Capruzzi</cp:lastModifiedBy>
  <cp:revision>2</cp:revision>
  <dcterms:created xsi:type="dcterms:W3CDTF">2024-04-05T06:50:00Z</dcterms:created>
  <dcterms:modified xsi:type="dcterms:W3CDTF">2024-04-05T06:50:00Z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586aceb71dd758976f44ccb7026c3029a63773e37beae16bddb878944e07a9ac</vt:lpwstr>
  </property>
</Properties>
</file>