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95C8" w14:textId="77777777" w:rsidR="008914B6" w:rsidRPr="008914B6" w:rsidRDefault="008914B6" w:rsidP="008914B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1616C">
        <w:rPr>
          <w:rFonts w:ascii="Tahoma" w:hAnsi="Tahoma" w:cs="Tahoma"/>
          <w:b/>
          <w:bCs/>
          <w:sz w:val="20"/>
          <w:szCs w:val="22"/>
        </w:rPr>
        <w:t>ALLEGATO C - MODULO DI AUTOCERTIFICAZIONE  </w:t>
      </w:r>
      <w:r w:rsidRPr="0071616C">
        <w:rPr>
          <w:rFonts w:ascii="Tahoma" w:hAnsi="Tahoma" w:cs="Tahoma"/>
          <w:sz w:val="20"/>
          <w:szCs w:val="22"/>
        </w:rPr>
        <w:t> </w:t>
      </w:r>
    </w:p>
    <w:p w14:paraId="263DEB8E" w14:textId="77777777" w:rsidR="008914B6" w:rsidRPr="008914B6" w:rsidRDefault="008914B6" w:rsidP="008914B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22"/>
          <w:szCs w:val="22"/>
        </w:rPr>
        <w:t> </w:t>
      </w:r>
    </w:p>
    <w:p w14:paraId="30826E85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10"/>
          <w:szCs w:val="10"/>
        </w:rPr>
        <w:t> </w:t>
      </w:r>
    </w:p>
    <w:p w14:paraId="16D6A62E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20"/>
          <w:szCs w:val="20"/>
        </w:rPr>
        <w:t>Il/la sottoscritto/a ………………………………………………………. nato/a il ……………………… a …………………………………</w:t>
      </w:r>
      <w:proofErr w:type="gramStart"/>
      <w:r w:rsidRPr="008914B6">
        <w:rPr>
          <w:rFonts w:ascii="Tahoma" w:hAnsi="Tahoma" w:cs="Tahoma"/>
          <w:sz w:val="20"/>
          <w:szCs w:val="20"/>
        </w:rPr>
        <w:t>…….</w:t>
      </w:r>
      <w:proofErr w:type="gramEnd"/>
      <w:r w:rsidRPr="008914B6">
        <w:rPr>
          <w:rFonts w:ascii="Tahoma" w:hAnsi="Tahoma" w:cs="Tahoma"/>
          <w:sz w:val="20"/>
          <w:szCs w:val="20"/>
        </w:rPr>
        <w:t>. (</w:t>
      </w:r>
      <w:proofErr w:type="spellStart"/>
      <w:r w:rsidRPr="008914B6">
        <w:rPr>
          <w:rFonts w:ascii="Tahoma" w:hAnsi="Tahoma" w:cs="Tahoma"/>
          <w:sz w:val="20"/>
          <w:szCs w:val="20"/>
        </w:rPr>
        <w:t>Prov</w:t>
      </w:r>
      <w:proofErr w:type="spellEnd"/>
      <w:r w:rsidRPr="008914B6">
        <w:rPr>
          <w:rFonts w:ascii="Tahoma" w:hAnsi="Tahoma" w:cs="Tahoma"/>
          <w:sz w:val="20"/>
          <w:szCs w:val="20"/>
        </w:rPr>
        <w:t>………), iscritto/a all’Università per Stranieri di Perugia per l’</w:t>
      </w:r>
      <w:proofErr w:type="spellStart"/>
      <w:r w:rsidRPr="008914B6">
        <w:rPr>
          <w:rFonts w:ascii="Tahoma" w:hAnsi="Tahoma" w:cs="Tahoma"/>
          <w:sz w:val="20"/>
          <w:szCs w:val="20"/>
        </w:rPr>
        <w:t>a.a</w:t>
      </w:r>
      <w:proofErr w:type="spellEnd"/>
      <w:r w:rsidRPr="008914B6">
        <w:rPr>
          <w:rFonts w:ascii="Tahoma" w:hAnsi="Tahoma" w:cs="Tahoma"/>
          <w:sz w:val="20"/>
          <w:szCs w:val="20"/>
        </w:rPr>
        <w:t>. 2019/20, 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sotto la propria responsabilità </w:t>
      </w:r>
    </w:p>
    <w:p w14:paraId="43B1FF96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20"/>
          <w:szCs w:val="20"/>
        </w:rPr>
        <w:t> </w:t>
      </w:r>
    </w:p>
    <w:p w14:paraId="1EA70545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4"/>
          <w:szCs w:val="4"/>
        </w:rPr>
        <w:t> </w:t>
      </w:r>
    </w:p>
    <w:p w14:paraId="0881F180" w14:textId="77777777" w:rsidR="008914B6" w:rsidRPr="008914B6" w:rsidRDefault="008914B6" w:rsidP="008914B6">
      <w:pPr>
        <w:ind w:lef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b/>
          <w:bCs/>
          <w:sz w:val="20"/>
          <w:szCs w:val="20"/>
        </w:rPr>
        <w:t>DICHIARA</w:t>
      </w:r>
      <w:r w:rsidRPr="008914B6">
        <w:rPr>
          <w:rFonts w:ascii="Tahoma" w:hAnsi="Tahoma" w:cs="Tahoma"/>
          <w:sz w:val="20"/>
          <w:szCs w:val="20"/>
        </w:rPr>
        <w:t> </w:t>
      </w:r>
    </w:p>
    <w:p w14:paraId="7C1A6F46" w14:textId="77777777" w:rsidR="008914B6" w:rsidRPr="008914B6" w:rsidRDefault="008914B6" w:rsidP="008914B6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color w:val="FF0000"/>
          <w:sz w:val="16"/>
          <w:szCs w:val="16"/>
        </w:rPr>
        <w:t> </w:t>
      </w:r>
    </w:p>
    <w:p w14:paraId="1D2BBDFA" w14:textId="77777777" w:rsidR="008914B6" w:rsidRPr="008914B6" w:rsidRDefault="008914B6" w:rsidP="008914B6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color w:val="FF0000"/>
          <w:sz w:val="16"/>
          <w:szCs w:val="16"/>
        </w:rPr>
        <w:t> </w:t>
      </w:r>
    </w:p>
    <w:p w14:paraId="3223E8E0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20"/>
          <w:szCs w:val="20"/>
        </w:rPr>
        <w:t>I) di essere in possesso del seguente titolo di studio:  </w:t>
      </w:r>
    </w:p>
    <w:tbl>
      <w:tblPr>
        <w:tblW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2005"/>
        <w:gridCol w:w="1541"/>
        <w:gridCol w:w="2427"/>
        <w:gridCol w:w="1262"/>
      </w:tblGrid>
      <w:tr w:rsidR="008914B6" w:rsidRPr="008914B6" w14:paraId="7AD49726" w14:textId="77777777" w:rsidTr="008914B6">
        <w:tc>
          <w:tcPr>
            <w:tcW w:w="259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hideMark/>
          </w:tcPr>
          <w:p w14:paraId="26A9B70A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Laurea in </w:t>
            </w:r>
          </w:p>
        </w:tc>
        <w:tc>
          <w:tcPr>
            <w:tcW w:w="201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hideMark/>
          </w:tcPr>
          <w:p w14:paraId="57DFB00E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Triennale/Magistrale </w:t>
            </w:r>
          </w:p>
        </w:tc>
        <w:tc>
          <w:tcPr>
            <w:tcW w:w="154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hideMark/>
          </w:tcPr>
          <w:p w14:paraId="3B71F67B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Data conseguimento </w:t>
            </w:r>
          </w:p>
        </w:tc>
        <w:tc>
          <w:tcPr>
            <w:tcW w:w="247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hideMark/>
          </w:tcPr>
          <w:p w14:paraId="1E09AE05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Università  </w:t>
            </w:r>
          </w:p>
        </w:tc>
        <w:tc>
          <w:tcPr>
            <w:tcW w:w="127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hideMark/>
          </w:tcPr>
          <w:p w14:paraId="7465A76B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Votazione finale </w:t>
            </w:r>
          </w:p>
        </w:tc>
      </w:tr>
      <w:tr w:rsidR="008914B6" w:rsidRPr="008914B6" w14:paraId="3B4D16B5" w14:textId="77777777" w:rsidTr="008914B6">
        <w:tc>
          <w:tcPr>
            <w:tcW w:w="259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48B78092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42CC2CF1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2DE4F377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435CF4DF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47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602AE447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68846CC1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914B6" w:rsidRPr="008914B6" w14:paraId="40D1BE45" w14:textId="77777777" w:rsidTr="008914B6">
        <w:tc>
          <w:tcPr>
            <w:tcW w:w="259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176CFB7E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4AF8CD2A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45E3AD88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4A851C1D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47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6F9458FA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292663DC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497D449E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16"/>
          <w:szCs w:val="16"/>
        </w:rPr>
        <w:t> </w:t>
      </w:r>
    </w:p>
    <w:p w14:paraId="65BE3C49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16"/>
          <w:szCs w:val="16"/>
        </w:rPr>
        <w:t> </w:t>
      </w:r>
    </w:p>
    <w:p w14:paraId="4E1BA305" w14:textId="77777777" w:rsidR="008914B6" w:rsidRPr="008914B6" w:rsidRDefault="008914B6" w:rsidP="008914B6">
      <w:pPr>
        <w:ind w:left="135" w:hanging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20"/>
          <w:szCs w:val="20"/>
        </w:rPr>
        <w:t>II) di essere assegnatario di una borsa di mobilità e di aver rinunciato oltre i termini consentiti alle seguenti borse di mobilità assegnate dall’Ateneo:  </w:t>
      </w:r>
    </w:p>
    <w:tbl>
      <w:tblPr>
        <w:tblW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2157"/>
        <w:gridCol w:w="2103"/>
        <w:gridCol w:w="4586"/>
      </w:tblGrid>
      <w:tr w:rsidR="008914B6" w:rsidRPr="008914B6" w14:paraId="652E5168" w14:textId="77777777" w:rsidTr="008914B6">
        <w:tc>
          <w:tcPr>
            <w:tcW w:w="93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hideMark/>
          </w:tcPr>
          <w:p w14:paraId="1549E33E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A.A </w:t>
            </w:r>
          </w:p>
        </w:tc>
        <w:tc>
          <w:tcPr>
            <w:tcW w:w="216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hideMark/>
          </w:tcPr>
          <w:p w14:paraId="4E9F6EA1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Ciclo di studio </w:t>
            </w:r>
          </w:p>
          <w:p w14:paraId="5563FDAA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(Triennale/Magistrale) </w:t>
            </w:r>
          </w:p>
        </w:tc>
        <w:tc>
          <w:tcPr>
            <w:tcW w:w="213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hideMark/>
          </w:tcPr>
          <w:p w14:paraId="7807412A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Istituzione Ospitante </w:t>
            </w:r>
          </w:p>
        </w:tc>
        <w:tc>
          <w:tcPr>
            <w:tcW w:w="466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hideMark/>
          </w:tcPr>
          <w:p w14:paraId="495BE35D" w14:textId="77777777" w:rsidR="008914B6" w:rsidRPr="008914B6" w:rsidRDefault="008914B6" w:rsidP="008914B6">
            <w:pPr>
              <w:jc w:val="center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Motivazione </w:t>
            </w:r>
          </w:p>
        </w:tc>
      </w:tr>
      <w:tr w:rsidR="008914B6" w:rsidRPr="008914B6" w14:paraId="1778836E" w14:textId="77777777" w:rsidTr="008914B6">
        <w:tc>
          <w:tcPr>
            <w:tcW w:w="93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3CF5EED4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41D81202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1937AC26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07D3E3FB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66DDD42C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67217A78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0A64294F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3F917BC3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4B45CD4B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4FE18DD6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1B0B318C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914B6" w:rsidRPr="008914B6" w14:paraId="1E450324" w14:textId="77777777" w:rsidTr="008914B6">
        <w:tc>
          <w:tcPr>
            <w:tcW w:w="93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0556D5F3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6F5A8D96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7FF6AA2D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hideMark/>
          </w:tcPr>
          <w:p w14:paraId="34EB75C3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48118598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633EE432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7EC5330B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6E4427E0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47BAB862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614052C1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7BB39711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33B76907" w14:textId="77777777" w:rsidR="008914B6" w:rsidRPr="008914B6" w:rsidRDefault="008914B6" w:rsidP="008914B6">
            <w:pPr>
              <w:jc w:val="both"/>
              <w:textAlignment w:val="baseline"/>
            </w:pPr>
            <w:r w:rsidRPr="008914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58964E80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16"/>
          <w:szCs w:val="16"/>
        </w:rPr>
        <w:t>   </w:t>
      </w:r>
    </w:p>
    <w:p w14:paraId="194E56D9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16"/>
          <w:szCs w:val="16"/>
        </w:rPr>
        <w:t> </w:t>
      </w:r>
    </w:p>
    <w:p w14:paraId="6D668E35" w14:textId="77777777" w:rsidR="008914B6" w:rsidRDefault="008914B6" w:rsidP="008914B6">
      <w:pPr>
        <w:ind w:left="135" w:hanging="27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8914B6">
        <w:rPr>
          <w:rFonts w:ascii="Tahoma" w:hAnsi="Tahoma" w:cs="Tahoma"/>
          <w:sz w:val="20"/>
          <w:szCs w:val="20"/>
        </w:rPr>
        <w:t>III) di aver verificato i requisiti eventualmente richiesti – tipicamente le conoscenze linguistiche – alla data di presentazione della domanda, dalle Università presso le quali intende realizzare la mobilità, e di aver accertato il periodo per cui le Università predette si sono impegnate ad accogliere studenti in mobilità internazionale.  </w:t>
      </w:r>
    </w:p>
    <w:p w14:paraId="126A7D1F" w14:textId="77777777" w:rsidR="008914B6" w:rsidRPr="008914B6" w:rsidRDefault="008914B6" w:rsidP="008914B6">
      <w:pPr>
        <w:ind w:left="135" w:hanging="27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A4EB71A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4"/>
          <w:szCs w:val="4"/>
        </w:rPr>
        <w:t> </w:t>
      </w:r>
    </w:p>
    <w:p w14:paraId="58D313B2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4"/>
          <w:szCs w:val="4"/>
        </w:rPr>
        <w:t> </w:t>
      </w:r>
    </w:p>
    <w:p w14:paraId="34A776CC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4"/>
          <w:szCs w:val="4"/>
        </w:rPr>
        <w:t> </w:t>
      </w:r>
    </w:p>
    <w:p w14:paraId="17852F80" w14:textId="77777777" w:rsidR="008914B6" w:rsidRPr="008914B6" w:rsidRDefault="008914B6" w:rsidP="008914B6">
      <w:pPr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914B6">
        <w:rPr>
          <w:rFonts w:ascii="Tahoma" w:hAnsi="Tahoma" w:cs="Tahoma"/>
          <w:sz w:val="4"/>
          <w:szCs w:val="4"/>
        </w:rPr>
        <w:t> </w:t>
      </w:r>
    </w:p>
    <w:p w14:paraId="6B7C0E99" w14:textId="77777777" w:rsidR="008914B6" w:rsidRDefault="008914B6" w:rsidP="008914B6">
      <w:pPr>
        <w:ind w:left="-150"/>
        <w:textAlignment w:val="baseline"/>
        <w:rPr>
          <w:rFonts w:ascii="Tahoma" w:hAnsi="Tahoma" w:cs="Tahoma"/>
          <w:sz w:val="20"/>
          <w:szCs w:val="20"/>
        </w:rPr>
      </w:pPr>
      <w:r w:rsidRPr="008914B6">
        <w:rPr>
          <w:rFonts w:ascii="Tahoma" w:hAnsi="Tahoma" w:cs="Tahoma"/>
          <w:sz w:val="20"/>
          <w:szCs w:val="20"/>
        </w:rPr>
        <w:t>Data ……………………………………….</w:t>
      </w:r>
      <w:r w:rsidRPr="008914B6">
        <w:rPr>
          <w:rFonts w:ascii="Calibri" w:hAnsi="Calibri" w:cs="Calibri"/>
          <w:sz w:val="20"/>
          <w:szCs w:val="20"/>
        </w:rPr>
        <w:t xml:space="preserve"> </w:t>
      </w:r>
      <w:r w:rsidRPr="008914B6">
        <w:rPr>
          <w:rFonts w:ascii="Tahoma" w:hAnsi="Tahoma" w:cs="Tahoma"/>
          <w:sz w:val="20"/>
          <w:szCs w:val="20"/>
        </w:rPr>
        <w:t xml:space="preserve">      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8914B6">
        <w:rPr>
          <w:rFonts w:ascii="Tahoma" w:hAnsi="Tahoma" w:cs="Tahoma"/>
          <w:sz w:val="20"/>
          <w:szCs w:val="20"/>
        </w:rPr>
        <w:t>Firma …………………………………………………………..  </w:t>
      </w:r>
    </w:p>
    <w:p w14:paraId="11490044" w14:textId="7E61D7BE" w:rsidR="008914B6" w:rsidRDefault="008914B6">
      <w:pPr>
        <w:rPr>
          <w:rFonts w:ascii="Tahoma" w:hAnsi="Tahoma" w:cs="Tahoma"/>
          <w:sz w:val="20"/>
          <w:szCs w:val="20"/>
        </w:rPr>
      </w:pPr>
    </w:p>
    <w:sectPr w:rsidR="008914B6" w:rsidSect="008914B6">
      <w:headerReference w:type="default" r:id="rId11"/>
      <w:pgSz w:w="11900" w:h="16840"/>
      <w:pgMar w:top="2694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D58F" w14:textId="77777777" w:rsidR="00056AD4" w:rsidRDefault="00056AD4" w:rsidP="004F165B">
      <w:r>
        <w:separator/>
      </w:r>
    </w:p>
  </w:endnote>
  <w:endnote w:type="continuationSeparator" w:id="0">
    <w:p w14:paraId="028331AF" w14:textId="77777777" w:rsidR="00056AD4" w:rsidRDefault="00056AD4" w:rsidP="004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301D" w14:textId="77777777" w:rsidR="00056AD4" w:rsidRDefault="00056AD4" w:rsidP="004F165B">
      <w:r>
        <w:separator/>
      </w:r>
    </w:p>
  </w:footnote>
  <w:footnote w:type="continuationSeparator" w:id="0">
    <w:p w14:paraId="5A0CC2CB" w14:textId="77777777" w:rsidR="00056AD4" w:rsidRDefault="00056AD4" w:rsidP="004F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97B8" w14:textId="77777777" w:rsidR="009721E8" w:rsidRDefault="00A4400E">
    <w:pPr>
      <w:pStyle w:val="Intestazione"/>
    </w:pPr>
    <w:r w:rsidRPr="006E161C">
      <w:rPr>
        <w:noProof/>
      </w:rPr>
      <w:drawing>
        <wp:inline distT="0" distB="0" distL="0" distR="0" wp14:anchorId="3C61C76C" wp14:editId="0E2C3BF3">
          <wp:extent cx="2067560" cy="930275"/>
          <wp:effectExtent l="0" t="0" r="0" b="0"/>
          <wp:docPr id="2" name="Immagine 8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31A"/>
    <w:multiLevelType w:val="hybridMultilevel"/>
    <w:tmpl w:val="FFFFFFFF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6A2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41C"/>
    <w:multiLevelType w:val="multilevel"/>
    <w:tmpl w:val="FFFFFFFF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9E7FBF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5B3B"/>
    <w:multiLevelType w:val="hybridMultilevel"/>
    <w:tmpl w:val="FFFFFFFF"/>
    <w:lvl w:ilvl="0" w:tplc="5D1C7A06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E7E81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6146"/>
    <w:multiLevelType w:val="hybridMultilevel"/>
    <w:tmpl w:val="FFFFFFFF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81AF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102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536AC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4D7F"/>
    <w:multiLevelType w:val="hybridMultilevel"/>
    <w:tmpl w:val="FFFFFFFF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248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3399B"/>
    <w:multiLevelType w:val="hybridMultilevel"/>
    <w:tmpl w:val="FFFFFFFF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5152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3497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B792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 w15:restartNumberingAfterBreak="0">
    <w:nsid w:val="4B775F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BF208E"/>
    <w:multiLevelType w:val="hybridMultilevel"/>
    <w:tmpl w:val="FFFFFFFF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600E8"/>
    <w:multiLevelType w:val="hybridMultilevel"/>
    <w:tmpl w:val="FFFFFFFF"/>
    <w:lvl w:ilvl="0" w:tplc="5D1C7A06">
      <w:numFmt w:val="bullet"/>
      <w:lvlText w:val="-"/>
      <w:lvlJc w:val="left"/>
      <w:pPr>
        <w:ind w:left="19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4C785923"/>
    <w:multiLevelType w:val="hybridMultilevel"/>
    <w:tmpl w:val="FFFFFFFF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33D6"/>
    <w:multiLevelType w:val="hybridMultilevel"/>
    <w:tmpl w:val="FFFFFFFF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65C9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387906"/>
    <w:multiLevelType w:val="hybridMultilevel"/>
    <w:tmpl w:val="FFFFFFFF"/>
    <w:lvl w:ilvl="0" w:tplc="5D1C7A06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2E1AE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72999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C491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D76E71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10F5662"/>
    <w:multiLevelType w:val="hybridMultilevel"/>
    <w:tmpl w:val="FFFFFFFF"/>
    <w:lvl w:ilvl="0" w:tplc="AE72E244">
      <w:start w:val="1"/>
      <w:numFmt w:val="lowerLetter"/>
      <w:lvlText w:val="%1)"/>
      <w:lvlJc w:val="left"/>
      <w:pPr>
        <w:ind w:left="150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8" w15:restartNumberingAfterBreak="0">
    <w:nsid w:val="62E52CA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F252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43297F"/>
    <w:multiLevelType w:val="hybridMultilevel"/>
    <w:tmpl w:val="FFFFFFFF"/>
    <w:lvl w:ilvl="0" w:tplc="0100C4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E763B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A1F687C"/>
    <w:multiLevelType w:val="hybridMultilevel"/>
    <w:tmpl w:val="FFFFFFFF"/>
    <w:lvl w:ilvl="0" w:tplc="041602B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358CA"/>
    <w:multiLevelType w:val="hybridMultilevel"/>
    <w:tmpl w:val="FFFFFFFF"/>
    <w:lvl w:ilvl="0" w:tplc="7B1C6598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4B93B71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F28E682">
      <w:start w:val="1"/>
      <w:numFmt w:val="bullet"/>
      <w:lvlText w:val="-"/>
      <w:lvlJc w:val="left"/>
      <w:pPr>
        <w:tabs>
          <w:tab w:val="num" w:pos="794"/>
        </w:tabs>
        <w:ind w:left="851" w:hanging="284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0000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35" w15:restartNumberingAfterBreak="0">
    <w:nsid w:val="76FA212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52313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A679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791927"/>
    <w:multiLevelType w:val="hybridMultilevel"/>
    <w:tmpl w:val="FFFFFFFF"/>
    <w:lvl w:ilvl="0" w:tplc="5D5E5B8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9709C"/>
    <w:multiLevelType w:val="hybridMultilevel"/>
    <w:tmpl w:val="FFFFFFFF"/>
    <w:lvl w:ilvl="0" w:tplc="5D5E5B8C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ED39C0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41" w15:restartNumberingAfterBreak="0">
    <w:nsid w:val="7E7060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208909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628984">
    <w:abstractNumId w:val="39"/>
  </w:num>
  <w:num w:numId="3" w16cid:durableId="2128616230">
    <w:abstractNumId w:val="3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093474862">
    <w:abstractNumId w:val="19"/>
  </w:num>
  <w:num w:numId="5" w16cid:durableId="304089644">
    <w:abstractNumId w:val="28"/>
  </w:num>
  <w:num w:numId="6" w16cid:durableId="1648389074">
    <w:abstractNumId w:val="24"/>
  </w:num>
  <w:num w:numId="7" w16cid:durableId="834299762">
    <w:abstractNumId w:val="12"/>
  </w:num>
  <w:num w:numId="8" w16cid:durableId="1558197417">
    <w:abstractNumId w:val="6"/>
  </w:num>
  <w:num w:numId="9" w16cid:durableId="1979064466">
    <w:abstractNumId w:val="33"/>
  </w:num>
  <w:num w:numId="10" w16cid:durableId="1260795353">
    <w:abstractNumId w:val="0"/>
  </w:num>
  <w:num w:numId="11" w16cid:durableId="383993864">
    <w:abstractNumId w:val="20"/>
  </w:num>
  <w:num w:numId="12" w16cid:durableId="677582142">
    <w:abstractNumId w:val="3"/>
  </w:num>
  <w:num w:numId="13" w16cid:durableId="749543412">
    <w:abstractNumId w:val="10"/>
  </w:num>
  <w:num w:numId="14" w16cid:durableId="348216202">
    <w:abstractNumId w:val="30"/>
  </w:num>
  <w:num w:numId="15" w16cid:durableId="315114307">
    <w:abstractNumId w:val="5"/>
  </w:num>
  <w:num w:numId="16" w16cid:durableId="433328052">
    <w:abstractNumId w:val="32"/>
  </w:num>
  <w:num w:numId="17" w16cid:durableId="487599723">
    <w:abstractNumId w:val="37"/>
  </w:num>
  <w:num w:numId="18" w16cid:durableId="1884516246">
    <w:abstractNumId w:val="35"/>
  </w:num>
  <w:num w:numId="19" w16cid:durableId="522135342">
    <w:abstractNumId w:val="17"/>
  </w:num>
  <w:num w:numId="20" w16cid:durableId="1291978364">
    <w:abstractNumId w:val="11"/>
  </w:num>
  <w:num w:numId="21" w16cid:durableId="2055150989">
    <w:abstractNumId w:val="14"/>
  </w:num>
  <w:num w:numId="22" w16cid:durableId="1925335957">
    <w:abstractNumId w:val="40"/>
  </w:num>
  <w:num w:numId="23" w16cid:durableId="1277565393">
    <w:abstractNumId w:val="21"/>
  </w:num>
  <w:num w:numId="24" w16cid:durableId="724261881">
    <w:abstractNumId w:val="23"/>
  </w:num>
  <w:num w:numId="25" w16cid:durableId="595866948">
    <w:abstractNumId w:val="38"/>
  </w:num>
  <w:num w:numId="26" w16cid:durableId="785080980">
    <w:abstractNumId w:val="9"/>
  </w:num>
  <w:num w:numId="27" w16cid:durableId="372583135">
    <w:abstractNumId w:val="8"/>
  </w:num>
  <w:num w:numId="28" w16cid:durableId="1500657814">
    <w:abstractNumId w:val="25"/>
  </w:num>
  <w:num w:numId="29" w16cid:durableId="259028942">
    <w:abstractNumId w:val="16"/>
  </w:num>
  <w:num w:numId="30" w16cid:durableId="1957910464">
    <w:abstractNumId w:val="41"/>
  </w:num>
  <w:num w:numId="31" w16cid:durableId="810557689">
    <w:abstractNumId w:val="2"/>
  </w:num>
  <w:num w:numId="32" w16cid:durableId="636685302">
    <w:abstractNumId w:val="31"/>
  </w:num>
  <w:num w:numId="33" w16cid:durableId="420566429">
    <w:abstractNumId w:val="26"/>
  </w:num>
  <w:num w:numId="34" w16cid:durableId="693381799">
    <w:abstractNumId w:val="4"/>
  </w:num>
  <w:num w:numId="35" w16cid:durableId="307369986">
    <w:abstractNumId w:val="27"/>
  </w:num>
  <w:num w:numId="36" w16cid:durableId="781847939">
    <w:abstractNumId w:val="18"/>
  </w:num>
  <w:num w:numId="37" w16cid:durableId="2062287726">
    <w:abstractNumId w:val="1"/>
  </w:num>
  <w:num w:numId="38" w16cid:durableId="1266578813">
    <w:abstractNumId w:val="22"/>
  </w:num>
  <w:num w:numId="39" w16cid:durableId="2066950046">
    <w:abstractNumId w:val="36"/>
  </w:num>
  <w:num w:numId="40" w16cid:durableId="217863839">
    <w:abstractNumId w:val="15"/>
  </w:num>
  <w:num w:numId="41" w16cid:durableId="1569462433">
    <w:abstractNumId w:val="13"/>
  </w:num>
  <w:num w:numId="42" w16cid:durableId="43347889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283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0C"/>
    <w:rsid w:val="00001262"/>
    <w:rsid w:val="00003280"/>
    <w:rsid w:val="00003E12"/>
    <w:rsid w:val="000050E5"/>
    <w:rsid w:val="00007973"/>
    <w:rsid w:val="00017661"/>
    <w:rsid w:val="00024681"/>
    <w:rsid w:val="000247B0"/>
    <w:rsid w:val="00033C01"/>
    <w:rsid w:val="00037616"/>
    <w:rsid w:val="0004004B"/>
    <w:rsid w:val="000411B3"/>
    <w:rsid w:val="00046A47"/>
    <w:rsid w:val="00047AF7"/>
    <w:rsid w:val="00054E48"/>
    <w:rsid w:val="00055824"/>
    <w:rsid w:val="00056AD4"/>
    <w:rsid w:val="0006725D"/>
    <w:rsid w:val="0007096A"/>
    <w:rsid w:val="00087563"/>
    <w:rsid w:val="00096276"/>
    <w:rsid w:val="00097612"/>
    <w:rsid w:val="000A32F7"/>
    <w:rsid w:val="000A7175"/>
    <w:rsid w:val="000A7C2F"/>
    <w:rsid w:val="000B133B"/>
    <w:rsid w:val="000B1A1B"/>
    <w:rsid w:val="000C0275"/>
    <w:rsid w:val="000C2CBC"/>
    <w:rsid w:val="000C5DC5"/>
    <w:rsid w:val="000E672B"/>
    <w:rsid w:val="00101BD5"/>
    <w:rsid w:val="00104ECE"/>
    <w:rsid w:val="00115B77"/>
    <w:rsid w:val="001174AB"/>
    <w:rsid w:val="0012066F"/>
    <w:rsid w:val="001232DF"/>
    <w:rsid w:val="00124AEF"/>
    <w:rsid w:val="00125F9B"/>
    <w:rsid w:val="001373BA"/>
    <w:rsid w:val="00137964"/>
    <w:rsid w:val="00152E56"/>
    <w:rsid w:val="00156E23"/>
    <w:rsid w:val="00160B46"/>
    <w:rsid w:val="00170507"/>
    <w:rsid w:val="00170B76"/>
    <w:rsid w:val="00176361"/>
    <w:rsid w:val="001776E3"/>
    <w:rsid w:val="00180D8D"/>
    <w:rsid w:val="00187D9A"/>
    <w:rsid w:val="001A526C"/>
    <w:rsid w:val="001B1979"/>
    <w:rsid w:val="001B50CA"/>
    <w:rsid w:val="001C345D"/>
    <w:rsid w:val="001D6F7F"/>
    <w:rsid w:val="001E0168"/>
    <w:rsid w:val="001E678C"/>
    <w:rsid w:val="001F6DE1"/>
    <w:rsid w:val="002049A0"/>
    <w:rsid w:val="002077C5"/>
    <w:rsid w:val="002077FE"/>
    <w:rsid w:val="00210F17"/>
    <w:rsid w:val="0021664F"/>
    <w:rsid w:val="0022001F"/>
    <w:rsid w:val="0022503E"/>
    <w:rsid w:val="0023115A"/>
    <w:rsid w:val="00240DC6"/>
    <w:rsid w:val="00251073"/>
    <w:rsid w:val="002568E6"/>
    <w:rsid w:val="0027720D"/>
    <w:rsid w:val="00277564"/>
    <w:rsid w:val="00284794"/>
    <w:rsid w:val="0029675C"/>
    <w:rsid w:val="002C16A3"/>
    <w:rsid w:val="002D4684"/>
    <w:rsid w:val="002D5541"/>
    <w:rsid w:val="002E12C3"/>
    <w:rsid w:val="002E49AB"/>
    <w:rsid w:val="002E49D0"/>
    <w:rsid w:val="002F4793"/>
    <w:rsid w:val="002F7BB0"/>
    <w:rsid w:val="0030680D"/>
    <w:rsid w:val="00312FB2"/>
    <w:rsid w:val="003142F2"/>
    <w:rsid w:val="003143E0"/>
    <w:rsid w:val="00315FDA"/>
    <w:rsid w:val="00323710"/>
    <w:rsid w:val="00323946"/>
    <w:rsid w:val="0032633B"/>
    <w:rsid w:val="00327AB4"/>
    <w:rsid w:val="00333075"/>
    <w:rsid w:val="0033329A"/>
    <w:rsid w:val="003407D9"/>
    <w:rsid w:val="0034259C"/>
    <w:rsid w:val="003555EF"/>
    <w:rsid w:val="00360AEB"/>
    <w:rsid w:val="0036496D"/>
    <w:rsid w:val="00371A76"/>
    <w:rsid w:val="00387965"/>
    <w:rsid w:val="00387A0C"/>
    <w:rsid w:val="003919C2"/>
    <w:rsid w:val="00393863"/>
    <w:rsid w:val="003B0C06"/>
    <w:rsid w:val="003B0D21"/>
    <w:rsid w:val="003B1875"/>
    <w:rsid w:val="003B4BCE"/>
    <w:rsid w:val="003D1E8D"/>
    <w:rsid w:val="003D7900"/>
    <w:rsid w:val="003E2361"/>
    <w:rsid w:val="003F08B7"/>
    <w:rsid w:val="004018F7"/>
    <w:rsid w:val="00413155"/>
    <w:rsid w:val="0041789E"/>
    <w:rsid w:val="00421E54"/>
    <w:rsid w:val="00423761"/>
    <w:rsid w:val="004375C4"/>
    <w:rsid w:val="0044078B"/>
    <w:rsid w:val="0044494A"/>
    <w:rsid w:val="00446A20"/>
    <w:rsid w:val="00451AFC"/>
    <w:rsid w:val="004523E9"/>
    <w:rsid w:val="00452A9C"/>
    <w:rsid w:val="004562F2"/>
    <w:rsid w:val="00461B11"/>
    <w:rsid w:val="004730B7"/>
    <w:rsid w:val="00477B87"/>
    <w:rsid w:val="004910B3"/>
    <w:rsid w:val="004A28AD"/>
    <w:rsid w:val="004A2CA0"/>
    <w:rsid w:val="004B3287"/>
    <w:rsid w:val="004C7999"/>
    <w:rsid w:val="004D6D40"/>
    <w:rsid w:val="004E3A6C"/>
    <w:rsid w:val="004E5D88"/>
    <w:rsid w:val="004E5F62"/>
    <w:rsid w:val="004F165B"/>
    <w:rsid w:val="00500906"/>
    <w:rsid w:val="00503570"/>
    <w:rsid w:val="0050660E"/>
    <w:rsid w:val="0050754F"/>
    <w:rsid w:val="00515635"/>
    <w:rsid w:val="00525B7F"/>
    <w:rsid w:val="005272F9"/>
    <w:rsid w:val="00531367"/>
    <w:rsid w:val="00531C25"/>
    <w:rsid w:val="005322A8"/>
    <w:rsid w:val="005401CA"/>
    <w:rsid w:val="00540F6E"/>
    <w:rsid w:val="00543DD9"/>
    <w:rsid w:val="00550F90"/>
    <w:rsid w:val="00561A71"/>
    <w:rsid w:val="00564923"/>
    <w:rsid w:val="0056500B"/>
    <w:rsid w:val="00565E8F"/>
    <w:rsid w:val="00582268"/>
    <w:rsid w:val="005A57CC"/>
    <w:rsid w:val="005A60CD"/>
    <w:rsid w:val="005A675C"/>
    <w:rsid w:val="005B1F87"/>
    <w:rsid w:val="005C4539"/>
    <w:rsid w:val="005C4698"/>
    <w:rsid w:val="005C6A86"/>
    <w:rsid w:val="005E63E3"/>
    <w:rsid w:val="005F3022"/>
    <w:rsid w:val="005F4973"/>
    <w:rsid w:val="005F59CB"/>
    <w:rsid w:val="00603222"/>
    <w:rsid w:val="00604213"/>
    <w:rsid w:val="00622375"/>
    <w:rsid w:val="00624596"/>
    <w:rsid w:val="00624B92"/>
    <w:rsid w:val="00632191"/>
    <w:rsid w:val="00634C4A"/>
    <w:rsid w:val="006525E9"/>
    <w:rsid w:val="006619C0"/>
    <w:rsid w:val="0066365C"/>
    <w:rsid w:val="006703B1"/>
    <w:rsid w:val="00671625"/>
    <w:rsid w:val="00671EC3"/>
    <w:rsid w:val="00675936"/>
    <w:rsid w:val="00681A40"/>
    <w:rsid w:val="006822F1"/>
    <w:rsid w:val="0068710F"/>
    <w:rsid w:val="006A17F6"/>
    <w:rsid w:val="006B6E16"/>
    <w:rsid w:val="006C3D9D"/>
    <w:rsid w:val="006C4311"/>
    <w:rsid w:val="006D656D"/>
    <w:rsid w:val="006D6EF7"/>
    <w:rsid w:val="006D7E10"/>
    <w:rsid w:val="006E161C"/>
    <w:rsid w:val="00711FED"/>
    <w:rsid w:val="0071616C"/>
    <w:rsid w:val="00725465"/>
    <w:rsid w:val="00725AFE"/>
    <w:rsid w:val="00731040"/>
    <w:rsid w:val="007311A7"/>
    <w:rsid w:val="007324CF"/>
    <w:rsid w:val="007375A2"/>
    <w:rsid w:val="00745FF0"/>
    <w:rsid w:val="007530AF"/>
    <w:rsid w:val="007737A1"/>
    <w:rsid w:val="00791930"/>
    <w:rsid w:val="00793962"/>
    <w:rsid w:val="00797721"/>
    <w:rsid w:val="007A3BB0"/>
    <w:rsid w:val="007B1467"/>
    <w:rsid w:val="007B23B2"/>
    <w:rsid w:val="007B3FC4"/>
    <w:rsid w:val="007D1957"/>
    <w:rsid w:val="007D2558"/>
    <w:rsid w:val="007D46E8"/>
    <w:rsid w:val="007F6E56"/>
    <w:rsid w:val="00802D93"/>
    <w:rsid w:val="00822D23"/>
    <w:rsid w:val="00824845"/>
    <w:rsid w:val="00824E11"/>
    <w:rsid w:val="00831E6D"/>
    <w:rsid w:val="0083644F"/>
    <w:rsid w:val="00836C56"/>
    <w:rsid w:val="00843DD0"/>
    <w:rsid w:val="00847672"/>
    <w:rsid w:val="00852D3B"/>
    <w:rsid w:val="00863F0A"/>
    <w:rsid w:val="008656E6"/>
    <w:rsid w:val="00866B3C"/>
    <w:rsid w:val="0087537C"/>
    <w:rsid w:val="00882E7B"/>
    <w:rsid w:val="008837D7"/>
    <w:rsid w:val="008909D1"/>
    <w:rsid w:val="008914B6"/>
    <w:rsid w:val="008935C4"/>
    <w:rsid w:val="008A1BB1"/>
    <w:rsid w:val="008A335D"/>
    <w:rsid w:val="008B5E75"/>
    <w:rsid w:val="008B641F"/>
    <w:rsid w:val="008C1CF1"/>
    <w:rsid w:val="008C4E48"/>
    <w:rsid w:val="008C7AEB"/>
    <w:rsid w:val="008D279C"/>
    <w:rsid w:val="008E1A32"/>
    <w:rsid w:val="008E36E8"/>
    <w:rsid w:val="0090674A"/>
    <w:rsid w:val="00911DC6"/>
    <w:rsid w:val="00913923"/>
    <w:rsid w:val="00917EDE"/>
    <w:rsid w:val="00924881"/>
    <w:rsid w:val="0093453C"/>
    <w:rsid w:val="0094473C"/>
    <w:rsid w:val="00944BBF"/>
    <w:rsid w:val="009501D5"/>
    <w:rsid w:val="0095233E"/>
    <w:rsid w:val="0095485C"/>
    <w:rsid w:val="0095501A"/>
    <w:rsid w:val="00957141"/>
    <w:rsid w:val="009721E8"/>
    <w:rsid w:val="0098248E"/>
    <w:rsid w:val="0099532D"/>
    <w:rsid w:val="009954B4"/>
    <w:rsid w:val="009C0D42"/>
    <w:rsid w:val="009C58A7"/>
    <w:rsid w:val="009C6896"/>
    <w:rsid w:val="009C7E5B"/>
    <w:rsid w:val="009D0EB6"/>
    <w:rsid w:val="009D1F1A"/>
    <w:rsid w:val="009D61A6"/>
    <w:rsid w:val="009E6CFF"/>
    <w:rsid w:val="009F1FD3"/>
    <w:rsid w:val="009F34B4"/>
    <w:rsid w:val="009F3CFA"/>
    <w:rsid w:val="009F6A01"/>
    <w:rsid w:val="009F6E09"/>
    <w:rsid w:val="00A02F80"/>
    <w:rsid w:val="00A04125"/>
    <w:rsid w:val="00A1193F"/>
    <w:rsid w:val="00A22FA1"/>
    <w:rsid w:val="00A314A4"/>
    <w:rsid w:val="00A4400E"/>
    <w:rsid w:val="00A72738"/>
    <w:rsid w:val="00A73453"/>
    <w:rsid w:val="00A7410D"/>
    <w:rsid w:val="00A80E8C"/>
    <w:rsid w:val="00A939CF"/>
    <w:rsid w:val="00A969A1"/>
    <w:rsid w:val="00AA14F6"/>
    <w:rsid w:val="00AA2B9C"/>
    <w:rsid w:val="00AB0EEC"/>
    <w:rsid w:val="00AB3235"/>
    <w:rsid w:val="00AC4727"/>
    <w:rsid w:val="00AC65B7"/>
    <w:rsid w:val="00AD6B52"/>
    <w:rsid w:val="00AE0869"/>
    <w:rsid w:val="00AE6157"/>
    <w:rsid w:val="00B03143"/>
    <w:rsid w:val="00B04C9D"/>
    <w:rsid w:val="00B0795E"/>
    <w:rsid w:val="00B2004C"/>
    <w:rsid w:val="00B24F07"/>
    <w:rsid w:val="00B25FED"/>
    <w:rsid w:val="00B264E9"/>
    <w:rsid w:val="00B27182"/>
    <w:rsid w:val="00B31B92"/>
    <w:rsid w:val="00B40FF9"/>
    <w:rsid w:val="00B45A59"/>
    <w:rsid w:val="00B51B0A"/>
    <w:rsid w:val="00B622C5"/>
    <w:rsid w:val="00B626FF"/>
    <w:rsid w:val="00B635A3"/>
    <w:rsid w:val="00B66287"/>
    <w:rsid w:val="00B67198"/>
    <w:rsid w:val="00B734AB"/>
    <w:rsid w:val="00B76DE3"/>
    <w:rsid w:val="00B858CA"/>
    <w:rsid w:val="00B92962"/>
    <w:rsid w:val="00B936F5"/>
    <w:rsid w:val="00BA33B4"/>
    <w:rsid w:val="00BA6189"/>
    <w:rsid w:val="00BB5892"/>
    <w:rsid w:val="00BB65B3"/>
    <w:rsid w:val="00BB7E3B"/>
    <w:rsid w:val="00BC0499"/>
    <w:rsid w:val="00BC2F53"/>
    <w:rsid w:val="00BD7429"/>
    <w:rsid w:val="00BE6EDC"/>
    <w:rsid w:val="00BF7305"/>
    <w:rsid w:val="00C05143"/>
    <w:rsid w:val="00C05495"/>
    <w:rsid w:val="00C0756D"/>
    <w:rsid w:val="00C07903"/>
    <w:rsid w:val="00C128FF"/>
    <w:rsid w:val="00C12E1B"/>
    <w:rsid w:val="00C20E0A"/>
    <w:rsid w:val="00C26341"/>
    <w:rsid w:val="00C36D22"/>
    <w:rsid w:val="00C3754B"/>
    <w:rsid w:val="00C46514"/>
    <w:rsid w:val="00C50DDB"/>
    <w:rsid w:val="00C55C80"/>
    <w:rsid w:val="00C616CF"/>
    <w:rsid w:val="00C61CA5"/>
    <w:rsid w:val="00C66A8C"/>
    <w:rsid w:val="00C74810"/>
    <w:rsid w:val="00C749EA"/>
    <w:rsid w:val="00C75678"/>
    <w:rsid w:val="00C77AFE"/>
    <w:rsid w:val="00C8013E"/>
    <w:rsid w:val="00C86EB2"/>
    <w:rsid w:val="00C96D9C"/>
    <w:rsid w:val="00CA00EA"/>
    <w:rsid w:val="00CA1AF8"/>
    <w:rsid w:val="00CA594D"/>
    <w:rsid w:val="00CA5EBB"/>
    <w:rsid w:val="00CA6857"/>
    <w:rsid w:val="00CB2E6E"/>
    <w:rsid w:val="00CC3549"/>
    <w:rsid w:val="00CC65A0"/>
    <w:rsid w:val="00CD4635"/>
    <w:rsid w:val="00CE11BD"/>
    <w:rsid w:val="00CE4853"/>
    <w:rsid w:val="00CE6FC8"/>
    <w:rsid w:val="00CE79AF"/>
    <w:rsid w:val="00CF0D25"/>
    <w:rsid w:val="00CF5A20"/>
    <w:rsid w:val="00D231E9"/>
    <w:rsid w:val="00D3118F"/>
    <w:rsid w:val="00D34001"/>
    <w:rsid w:val="00D344E3"/>
    <w:rsid w:val="00D372F6"/>
    <w:rsid w:val="00D41B5D"/>
    <w:rsid w:val="00D44238"/>
    <w:rsid w:val="00D445E1"/>
    <w:rsid w:val="00D54DA8"/>
    <w:rsid w:val="00D5547A"/>
    <w:rsid w:val="00D5612C"/>
    <w:rsid w:val="00D64A3B"/>
    <w:rsid w:val="00D66907"/>
    <w:rsid w:val="00DA162B"/>
    <w:rsid w:val="00DA37AE"/>
    <w:rsid w:val="00DA5379"/>
    <w:rsid w:val="00DA6D79"/>
    <w:rsid w:val="00DB1F0D"/>
    <w:rsid w:val="00DB2BB5"/>
    <w:rsid w:val="00DB3847"/>
    <w:rsid w:val="00DD0A2A"/>
    <w:rsid w:val="00DE17C6"/>
    <w:rsid w:val="00E0154D"/>
    <w:rsid w:val="00E2157E"/>
    <w:rsid w:val="00E21ED7"/>
    <w:rsid w:val="00E2362F"/>
    <w:rsid w:val="00E274E3"/>
    <w:rsid w:val="00E321A5"/>
    <w:rsid w:val="00E42003"/>
    <w:rsid w:val="00E44289"/>
    <w:rsid w:val="00E4658B"/>
    <w:rsid w:val="00E52F92"/>
    <w:rsid w:val="00E52F96"/>
    <w:rsid w:val="00E53A61"/>
    <w:rsid w:val="00E53BF6"/>
    <w:rsid w:val="00E557EA"/>
    <w:rsid w:val="00E62A7A"/>
    <w:rsid w:val="00E62EC0"/>
    <w:rsid w:val="00E64112"/>
    <w:rsid w:val="00E66275"/>
    <w:rsid w:val="00E669E3"/>
    <w:rsid w:val="00E67FAC"/>
    <w:rsid w:val="00E738A3"/>
    <w:rsid w:val="00E80012"/>
    <w:rsid w:val="00EA45C0"/>
    <w:rsid w:val="00EB01F7"/>
    <w:rsid w:val="00EC14E7"/>
    <w:rsid w:val="00EC1EB4"/>
    <w:rsid w:val="00EC2945"/>
    <w:rsid w:val="00EC35B3"/>
    <w:rsid w:val="00EC5CC3"/>
    <w:rsid w:val="00ED1E49"/>
    <w:rsid w:val="00EE22DD"/>
    <w:rsid w:val="00EE706C"/>
    <w:rsid w:val="00EF2461"/>
    <w:rsid w:val="00EF343F"/>
    <w:rsid w:val="00EF62D4"/>
    <w:rsid w:val="00F007D8"/>
    <w:rsid w:val="00F02199"/>
    <w:rsid w:val="00F06715"/>
    <w:rsid w:val="00F12DC2"/>
    <w:rsid w:val="00F316E6"/>
    <w:rsid w:val="00F32195"/>
    <w:rsid w:val="00F4155C"/>
    <w:rsid w:val="00F52282"/>
    <w:rsid w:val="00F56EE4"/>
    <w:rsid w:val="00F57364"/>
    <w:rsid w:val="00F61119"/>
    <w:rsid w:val="00F613AB"/>
    <w:rsid w:val="00F6216F"/>
    <w:rsid w:val="00F76D6A"/>
    <w:rsid w:val="00F93C8F"/>
    <w:rsid w:val="00F94148"/>
    <w:rsid w:val="00FA29F0"/>
    <w:rsid w:val="00FA562F"/>
    <w:rsid w:val="00FA710F"/>
    <w:rsid w:val="00FB1B59"/>
    <w:rsid w:val="00FC1AB7"/>
    <w:rsid w:val="00FC4EC9"/>
    <w:rsid w:val="00FC5E46"/>
    <w:rsid w:val="00FC7169"/>
    <w:rsid w:val="00FC73E8"/>
    <w:rsid w:val="00FD18A5"/>
    <w:rsid w:val="00FD50BE"/>
    <w:rsid w:val="00FE18BB"/>
    <w:rsid w:val="00FE37E2"/>
    <w:rsid w:val="00FE5DC9"/>
    <w:rsid w:val="00FF4814"/>
    <w:rsid w:val="050C3419"/>
    <w:rsid w:val="0BECE6D3"/>
    <w:rsid w:val="10E5622C"/>
    <w:rsid w:val="18CE4E74"/>
    <w:rsid w:val="1DF917B7"/>
    <w:rsid w:val="1F5F50EE"/>
    <w:rsid w:val="23F3B97A"/>
    <w:rsid w:val="2E38F63B"/>
    <w:rsid w:val="2EF211B1"/>
    <w:rsid w:val="31752CCC"/>
    <w:rsid w:val="35816065"/>
    <w:rsid w:val="41D9F0D7"/>
    <w:rsid w:val="5B6EC61B"/>
    <w:rsid w:val="5BDC7570"/>
    <w:rsid w:val="5C4817E7"/>
    <w:rsid w:val="6BF3A6E6"/>
    <w:rsid w:val="6C78ACD8"/>
    <w:rsid w:val="70EA10DA"/>
    <w:rsid w:val="79B6FA35"/>
    <w:rsid w:val="79F8A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06600"/>
  <w14:defaultImageDpi w14:val="0"/>
  <w15:docId w15:val="{48F6ADA6-E1FB-4DD9-865B-0599C66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A0C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79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1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6719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E79A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6719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67198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7A0C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7A0C"/>
    <w:rPr>
      <w:rFonts w:ascii="Times New Roman" w:hAnsi="Times New Roman" w:cs="Times New Roman"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87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87A0C"/>
    <w:rPr>
      <w:rFonts w:ascii="Tahoma" w:hAnsi="Tahoma" w:cs="Tahoma"/>
      <w:sz w:val="16"/>
      <w:szCs w:val="16"/>
      <w:lang w:val="x-none" w:eastAsia="it-IT"/>
    </w:rPr>
  </w:style>
  <w:style w:type="paragraph" w:styleId="Paragrafoelenco">
    <w:name w:val="List Paragraph"/>
    <w:basedOn w:val="Normale"/>
    <w:uiPriority w:val="34"/>
    <w:qFormat/>
    <w:rsid w:val="00AD6B5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34C4A"/>
    <w:rPr>
      <w:rFonts w:cs="Times New Roman"/>
    </w:rPr>
  </w:style>
  <w:style w:type="character" w:customStyle="1" w:styleId="object">
    <w:name w:val="object"/>
    <w:basedOn w:val="Carpredefinitoparagrafo"/>
    <w:rsid w:val="00634C4A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04004B"/>
    <w:rPr>
      <w:rFonts w:cs="Times New Roman"/>
      <w:color w:val="0000FF"/>
      <w:u w:val="single"/>
    </w:rPr>
  </w:style>
  <w:style w:type="paragraph" w:customStyle="1" w:styleId="Default">
    <w:name w:val="Default"/>
    <w:rsid w:val="0004004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rsid w:val="0004004B"/>
  </w:style>
  <w:style w:type="paragraph" w:styleId="Testonotadichiusura">
    <w:name w:val="endnote text"/>
    <w:basedOn w:val="Normale"/>
    <w:link w:val="TestonotadichiusuraCarattere"/>
    <w:uiPriority w:val="99"/>
    <w:semiHidden/>
    <w:rsid w:val="0004004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4004B"/>
    <w:rPr>
      <w:rFonts w:ascii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basedOn w:val="Carpredefinitoparagrafo"/>
    <w:uiPriority w:val="99"/>
    <w:rsid w:val="0004004B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703B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703B1"/>
    <w:rPr>
      <w:rFonts w:ascii="Tahoma" w:hAnsi="Tahoma" w:cs="Tahoma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01262"/>
    <w:pPr>
      <w:spacing w:before="100" w:beforeAutospacing="1" w:after="100" w:afterAutospacing="1"/>
    </w:pPr>
  </w:style>
  <w:style w:type="paragraph" w:customStyle="1" w:styleId="msonormal0">
    <w:name w:val="msonormal"/>
    <w:basedOn w:val="Normale"/>
    <w:rsid w:val="00CE6FC8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CE6FC8"/>
    <w:pPr>
      <w:spacing w:before="100" w:beforeAutospacing="1" w:after="100" w:afterAutospacing="1"/>
    </w:pPr>
  </w:style>
  <w:style w:type="character" w:customStyle="1" w:styleId="textrun">
    <w:name w:val="textrun"/>
    <w:basedOn w:val="Carpredefinitoparagrafo"/>
    <w:rsid w:val="00CE6FC8"/>
    <w:rPr>
      <w:rFonts w:cs="Times New Roman"/>
    </w:rPr>
  </w:style>
  <w:style w:type="character" w:customStyle="1" w:styleId="normaltextrun">
    <w:name w:val="normaltextrun"/>
    <w:basedOn w:val="Carpredefinitoparagrafo"/>
    <w:rsid w:val="00CE6FC8"/>
    <w:rPr>
      <w:rFonts w:cs="Times New Roman"/>
    </w:rPr>
  </w:style>
  <w:style w:type="character" w:customStyle="1" w:styleId="eop">
    <w:name w:val="eop"/>
    <w:basedOn w:val="Carpredefinitoparagrafo"/>
    <w:rsid w:val="00CE6FC8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6FC8"/>
    <w:rPr>
      <w:rFonts w:cs="Times New Roman"/>
      <w:color w:val="800080"/>
      <w:u w:val="single"/>
    </w:rPr>
  </w:style>
  <w:style w:type="character" w:customStyle="1" w:styleId="pagebreakblob">
    <w:name w:val="pagebreakblob"/>
    <w:basedOn w:val="Carpredefinitoparagrafo"/>
    <w:rsid w:val="00CE6FC8"/>
    <w:rPr>
      <w:rFonts w:cs="Times New Roman"/>
    </w:rPr>
  </w:style>
  <w:style w:type="character" w:customStyle="1" w:styleId="pagebreakborderspan">
    <w:name w:val="pagebreakborderspan"/>
    <w:basedOn w:val="Carpredefinitoparagrafo"/>
    <w:rsid w:val="00CE6FC8"/>
    <w:rPr>
      <w:rFonts w:cs="Times New Roman"/>
    </w:rPr>
  </w:style>
  <w:style w:type="character" w:customStyle="1" w:styleId="pagebreaktextspan">
    <w:name w:val="pagebreaktextspan"/>
    <w:basedOn w:val="Carpredefinitoparagrafo"/>
    <w:rsid w:val="00CE6FC8"/>
    <w:rPr>
      <w:rFonts w:cs="Times New Roman"/>
    </w:rPr>
  </w:style>
  <w:style w:type="character" w:customStyle="1" w:styleId="linebreakblob">
    <w:name w:val="linebreakblob"/>
    <w:basedOn w:val="Carpredefinitoparagrafo"/>
    <w:rsid w:val="00CE6FC8"/>
    <w:rPr>
      <w:rFonts w:cs="Times New Roman"/>
    </w:rPr>
  </w:style>
  <w:style w:type="character" w:customStyle="1" w:styleId="scxw3868671">
    <w:name w:val="scxw3868671"/>
    <w:basedOn w:val="Carpredefinitoparagrafo"/>
    <w:rsid w:val="00CE6FC8"/>
    <w:rPr>
      <w:rFonts w:cs="Times New Roman"/>
    </w:rPr>
  </w:style>
  <w:style w:type="character" w:customStyle="1" w:styleId="wacimagecontainer">
    <w:name w:val="wacimagecontainer"/>
    <w:basedOn w:val="Carpredefinitoparagrafo"/>
    <w:rsid w:val="00CE6FC8"/>
    <w:rPr>
      <w:rFonts w:cs="Times New Roman"/>
    </w:rPr>
  </w:style>
  <w:style w:type="character" w:customStyle="1" w:styleId="wacimageplaceholder">
    <w:name w:val="wacimageplaceholder"/>
    <w:basedOn w:val="Carpredefinitoparagrafo"/>
    <w:rsid w:val="00CE6FC8"/>
    <w:rPr>
      <w:rFonts w:cs="Times New Roman"/>
    </w:rPr>
  </w:style>
  <w:style w:type="character" w:customStyle="1" w:styleId="wacprogress">
    <w:name w:val="wacprogress"/>
    <w:basedOn w:val="Carpredefinitoparagrafo"/>
    <w:rsid w:val="00CE6FC8"/>
    <w:rPr>
      <w:rFonts w:cs="Times New Roman"/>
    </w:rPr>
  </w:style>
  <w:style w:type="character" w:customStyle="1" w:styleId="wacimageplaceholderfiller">
    <w:name w:val="wacimageplaceholderfiller"/>
    <w:basedOn w:val="Carpredefinitoparagrafo"/>
    <w:rsid w:val="00CE6FC8"/>
    <w:rPr>
      <w:rFonts w:cs="Times New Roman"/>
    </w:rPr>
  </w:style>
  <w:style w:type="character" w:customStyle="1" w:styleId="tabrun">
    <w:name w:val="tabrun"/>
    <w:basedOn w:val="Carpredefinitoparagrafo"/>
    <w:rsid w:val="00CE6FC8"/>
    <w:rPr>
      <w:rFonts w:cs="Times New Roman"/>
    </w:rPr>
  </w:style>
  <w:style w:type="character" w:customStyle="1" w:styleId="tabchar">
    <w:name w:val="tabchar"/>
    <w:basedOn w:val="Carpredefinitoparagrafo"/>
    <w:rsid w:val="00CE6FC8"/>
    <w:rPr>
      <w:rFonts w:cs="Times New Roman"/>
    </w:rPr>
  </w:style>
  <w:style w:type="character" w:customStyle="1" w:styleId="tableaderchars">
    <w:name w:val="tableaderchars"/>
    <w:basedOn w:val="Carpredefinitoparagrafo"/>
    <w:rsid w:val="00CE6FC8"/>
    <w:rPr>
      <w:rFonts w:cs="Times New Roman"/>
    </w:rPr>
  </w:style>
  <w:style w:type="character" w:customStyle="1" w:styleId="scxw122788315">
    <w:name w:val="scxw122788315"/>
    <w:basedOn w:val="Carpredefinitoparagrafo"/>
    <w:rsid w:val="00CE6FC8"/>
    <w:rPr>
      <w:rFonts w:cs="Times New Roman"/>
    </w:rPr>
  </w:style>
  <w:style w:type="table" w:styleId="Grigliatabella">
    <w:name w:val="Table Grid"/>
    <w:basedOn w:val="Tabellanormale"/>
    <w:uiPriority w:val="59"/>
    <w:rsid w:val="00387965"/>
    <w:rPr>
      <w:rFonts w:asciiTheme="minorHAnsi" w:hAnsi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87965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387965"/>
    <w:rPr>
      <w:rFonts w:ascii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8914B6"/>
    <w:pPr>
      <w:ind w:left="426" w:right="424"/>
      <w:jc w:val="center"/>
    </w:pPr>
    <w:rPr>
      <w:rFonts w:ascii="Arial" w:hAnsi="Arial"/>
      <w:b/>
      <w:sz w:val="32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46A2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6A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46A20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6A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46A20"/>
    <w:rPr>
      <w:rFonts w:ascii="Times New Roman" w:hAnsi="Times New Roman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720D"/>
    <w:rPr>
      <w:rFonts w:cs="Times New Roman"/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6525E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96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6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5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7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0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7494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4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41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41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41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4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68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4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5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4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74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4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3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4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6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0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41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4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2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4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7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5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8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5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1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6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4" ma:contentTypeDescription="Creare un nuovo documento." ma:contentTypeScope="" ma:versionID="9424817f3ee4838732d25a67ab91db2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be61622304f0e031d00eb8ae9815f36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A0E2E4-FF70-4B83-877B-B40C50617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374DB-10B7-4239-A939-3B6B53D54E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28700D-ECB2-4CA3-80C3-7B836D77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B366F-D70B-407F-B15F-E95A75B95017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Daiani</dc:creator>
  <cp:keywords/>
  <dc:description/>
  <cp:lastModifiedBy>Filippo Capruzzi</cp:lastModifiedBy>
  <cp:revision>4</cp:revision>
  <cp:lastPrinted>2017-05-09T11:42:00Z</cp:lastPrinted>
  <dcterms:created xsi:type="dcterms:W3CDTF">2023-02-07T13:51:00Z</dcterms:created>
  <dcterms:modified xsi:type="dcterms:W3CDTF">2023-02-07T13:55:00Z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