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4ED82" w14:textId="5073164A" w:rsidR="00BF197D" w:rsidRDefault="004A58D4" w:rsidP="004A58D4">
      <w:pPr>
        <w:jc w:val="center"/>
      </w:pPr>
      <w:bookmarkStart w:id="0" w:name="_GoBack"/>
      <w:bookmarkEnd w:id="0"/>
      <w:r w:rsidRPr="000F246D">
        <w:rPr>
          <w:noProof/>
          <w:sz w:val="24"/>
          <w:szCs w:val="24"/>
          <w:lang w:val="it-IT" w:eastAsia="it-IT"/>
        </w:rPr>
        <w:drawing>
          <wp:inline distT="0" distB="0" distL="0" distR="0" wp14:anchorId="6A2AF4B7" wp14:editId="0CFAF689">
            <wp:extent cx="1678305" cy="1191895"/>
            <wp:effectExtent l="0" t="0" r="0" b="8255"/>
            <wp:docPr id="1" name="Immagine 1" descr="C:\Users\Giovanni\Desktop\Centro TU_LE\LOGO TU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Giovanni\Desktop\Centro TU_LE\LOGO TU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FCE99" w14:textId="77777777" w:rsidR="004A58D4" w:rsidRDefault="004A58D4" w:rsidP="004A58D4">
      <w:pPr>
        <w:jc w:val="center"/>
      </w:pPr>
    </w:p>
    <w:p w14:paraId="523B4DE3" w14:textId="77777777" w:rsidR="004A58D4" w:rsidRPr="004A58D4" w:rsidRDefault="004A58D4" w:rsidP="004A58D4">
      <w:pPr>
        <w:jc w:val="center"/>
        <w:rPr>
          <w:rFonts w:ascii="Garamond" w:hAnsi="Garamond"/>
          <w:b/>
          <w:bCs/>
          <w:sz w:val="24"/>
          <w:szCs w:val="24"/>
        </w:rPr>
      </w:pPr>
      <w:r w:rsidRPr="004A58D4">
        <w:rPr>
          <w:rFonts w:ascii="Garamond" w:hAnsi="Garamond"/>
          <w:b/>
          <w:bCs/>
          <w:sz w:val="24"/>
          <w:szCs w:val="24"/>
        </w:rPr>
        <w:t>Terceira Conferência Internacional do Centro TULE</w:t>
      </w:r>
    </w:p>
    <w:p w14:paraId="3C86F0FB" w14:textId="77777777" w:rsidR="004A58D4" w:rsidRPr="004A58D4" w:rsidRDefault="004A58D4" w:rsidP="004A58D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4A58D4">
        <w:rPr>
          <w:rFonts w:ascii="Garamond" w:hAnsi="Garamond"/>
          <w:sz w:val="24"/>
          <w:szCs w:val="24"/>
        </w:rPr>
        <w:t>Matera e Aliano (Itália)</w:t>
      </w:r>
    </w:p>
    <w:p w14:paraId="1FD7A6F3" w14:textId="77777777" w:rsidR="004A58D4" w:rsidRPr="004A58D4" w:rsidRDefault="004A58D4" w:rsidP="004A58D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2F2C82FB" w14:textId="77777777" w:rsidR="004A58D4" w:rsidRPr="004A58D4" w:rsidRDefault="004A58D4" w:rsidP="004A58D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4A58D4">
        <w:rPr>
          <w:rFonts w:ascii="Garamond" w:hAnsi="Garamond"/>
          <w:sz w:val="24"/>
          <w:szCs w:val="24"/>
        </w:rPr>
        <w:t>11 e 12 de outubro de 2024</w:t>
      </w:r>
    </w:p>
    <w:p w14:paraId="59A9B4B1" w14:textId="77777777" w:rsidR="004A58D4" w:rsidRPr="004A58D4" w:rsidRDefault="004A58D4" w:rsidP="004A58D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5E85DE83" w14:textId="77777777" w:rsidR="004A58D4" w:rsidRPr="004A58D4" w:rsidRDefault="004A58D4" w:rsidP="004A58D4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4A58D4">
        <w:rPr>
          <w:rFonts w:ascii="Garamond" w:hAnsi="Garamond"/>
          <w:b/>
          <w:bCs/>
          <w:sz w:val="28"/>
          <w:szCs w:val="28"/>
        </w:rPr>
        <w:t>Turismo literário em locais de confinamento, exílio e prisão</w:t>
      </w:r>
    </w:p>
    <w:p w14:paraId="50B63D3A" w14:textId="77777777" w:rsidR="004A58D4" w:rsidRPr="004A58D4" w:rsidRDefault="004A58D4" w:rsidP="004A58D4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7A57BAA6" w14:textId="649BB74A" w:rsidR="004A58D4" w:rsidRPr="004A58D4" w:rsidRDefault="0017380C" w:rsidP="004A58D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Chamada de Comunicações</w:t>
      </w:r>
    </w:p>
    <w:p w14:paraId="12A077AE" w14:textId="77777777" w:rsidR="004A58D4" w:rsidRPr="004A58D4" w:rsidRDefault="004A58D4" w:rsidP="004A58D4">
      <w:pPr>
        <w:jc w:val="center"/>
        <w:rPr>
          <w:rFonts w:ascii="Garamond" w:hAnsi="Garamond"/>
        </w:rPr>
      </w:pPr>
    </w:p>
    <w:p w14:paraId="1C50F967" w14:textId="29F8E182" w:rsidR="004A58D4" w:rsidRPr="004A58D4" w:rsidRDefault="004A58D4" w:rsidP="004A58D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4A58D4">
        <w:rPr>
          <w:rFonts w:ascii="Garamond" w:hAnsi="Garamond"/>
          <w:sz w:val="24"/>
          <w:szCs w:val="24"/>
        </w:rPr>
        <w:t xml:space="preserve">O </w:t>
      </w:r>
      <w:hyperlink r:id="rId6" w:history="1">
        <w:r w:rsidRPr="004A58D4">
          <w:rPr>
            <w:rStyle w:val="Collegamentoipertestuale"/>
            <w:rFonts w:ascii="Garamond" w:hAnsi="Garamond"/>
            <w:sz w:val="24"/>
            <w:szCs w:val="24"/>
          </w:rPr>
          <w:t>Centro de Investigação sobre Turismo Literário</w:t>
        </w:r>
      </w:hyperlink>
      <w:r w:rsidRPr="004A58D4">
        <w:rPr>
          <w:rFonts w:ascii="Garamond" w:hAnsi="Garamond"/>
          <w:sz w:val="24"/>
          <w:szCs w:val="24"/>
        </w:rPr>
        <w:t>, após as duas primeiras Conferências Internacionais realizadas na Universidade para Estrangeiros de Perugia, Itália, em novembro de 2022, e na Universidade do Algarve, Portugal, em setembro de 2023, promove a terceira Conferência Internacional em Aliano, sede do Parque Literário Carlo Levi, com uma pré-abertura em Matera.</w:t>
      </w:r>
    </w:p>
    <w:p w14:paraId="65BCA05B" w14:textId="3DF4EDAB" w:rsidR="004A58D4" w:rsidRDefault="004A58D4" w:rsidP="004A58D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4A58D4">
        <w:rPr>
          <w:rFonts w:ascii="Garamond" w:hAnsi="Garamond"/>
          <w:sz w:val="24"/>
          <w:szCs w:val="24"/>
        </w:rPr>
        <w:t xml:space="preserve">O tema da conferência internacional, </w:t>
      </w:r>
      <w:r>
        <w:rPr>
          <w:rFonts w:ascii="Garamond" w:hAnsi="Garamond"/>
          <w:sz w:val="24"/>
          <w:szCs w:val="24"/>
        </w:rPr>
        <w:t>a ter</w:t>
      </w:r>
      <w:r w:rsidRPr="004A58D4">
        <w:rPr>
          <w:rFonts w:ascii="Garamond" w:hAnsi="Garamond"/>
          <w:sz w:val="24"/>
          <w:szCs w:val="24"/>
        </w:rPr>
        <w:t xml:space="preserve"> lugar nos dias 11 e 12 de outubro de 2024, é "</w:t>
      </w:r>
      <w:r w:rsidRPr="00566A0B">
        <w:rPr>
          <w:rFonts w:ascii="Garamond" w:hAnsi="Garamond"/>
          <w:b/>
          <w:bCs/>
          <w:sz w:val="24"/>
          <w:szCs w:val="24"/>
        </w:rPr>
        <w:t>O turismo literário em lugares de confinamento, exílio e prisão</w:t>
      </w:r>
      <w:r w:rsidRPr="004A58D4">
        <w:rPr>
          <w:rFonts w:ascii="Garamond" w:hAnsi="Garamond"/>
          <w:sz w:val="24"/>
          <w:szCs w:val="24"/>
        </w:rPr>
        <w:t>". Na tarde de 10 de outubro, terá lugar em Matera uma mesa-redonda com os</w:t>
      </w:r>
      <w:r>
        <w:rPr>
          <w:rFonts w:ascii="Garamond" w:hAnsi="Garamond"/>
          <w:sz w:val="24"/>
          <w:szCs w:val="24"/>
        </w:rPr>
        <w:t xml:space="preserve"> representantes dos</w:t>
      </w:r>
      <w:r w:rsidRPr="004A58D4">
        <w:rPr>
          <w:rFonts w:ascii="Garamond" w:hAnsi="Garamond"/>
          <w:sz w:val="24"/>
          <w:szCs w:val="24"/>
        </w:rPr>
        <w:t xml:space="preserve"> Parques Literários da região da Basilicata</w:t>
      </w:r>
      <w:r>
        <w:rPr>
          <w:rFonts w:ascii="Garamond" w:hAnsi="Garamond"/>
          <w:sz w:val="24"/>
          <w:szCs w:val="24"/>
        </w:rPr>
        <w:t>. Este será</w:t>
      </w:r>
      <w:r w:rsidRPr="004A58D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um </w:t>
      </w:r>
      <w:r w:rsidRPr="004A58D4">
        <w:rPr>
          <w:rFonts w:ascii="Garamond" w:hAnsi="Garamond"/>
          <w:sz w:val="24"/>
          <w:szCs w:val="24"/>
        </w:rPr>
        <w:t xml:space="preserve">momento de pré-abertura da conferência e </w:t>
      </w:r>
      <w:r>
        <w:rPr>
          <w:rFonts w:ascii="Garamond" w:hAnsi="Garamond"/>
          <w:sz w:val="24"/>
          <w:szCs w:val="24"/>
        </w:rPr>
        <w:t>de reunião</w:t>
      </w:r>
      <w:r w:rsidRPr="004A58D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</w:t>
      </w:r>
      <w:r w:rsidRPr="004A58D4">
        <w:rPr>
          <w:rFonts w:ascii="Garamond" w:hAnsi="Garamond"/>
          <w:sz w:val="24"/>
          <w:szCs w:val="24"/>
        </w:rPr>
        <w:t>os participantes, que depois seguirão de autocarro para Aliano.</w:t>
      </w:r>
    </w:p>
    <w:p w14:paraId="2EF5640D" w14:textId="35892B77" w:rsidR="00070747" w:rsidRPr="00070747" w:rsidRDefault="00070747" w:rsidP="0007074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070747">
        <w:rPr>
          <w:rFonts w:ascii="Garamond" w:hAnsi="Garamond"/>
          <w:sz w:val="24"/>
          <w:szCs w:val="24"/>
        </w:rPr>
        <w:t>Com</w:t>
      </w:r>
      <w:r>
        <w:rPr>
          <w:rFonts w:ascii="Garamond" w:hAnsi="Garamond"/>
          <w:sz w:val="24"/>
          <w:szCs w:val="24"/>
        </w:rPr>
        <w:t>o</w:t>
      </w:r>
      <w:r w:rsidRPr="00070747">
        <w:rPr>
          <w:rFonts w:ascii="Garamond" w:hAnsi="Garamond"/>
          <w:sz w:val="24"/>
          <w:szCs w:val="24"/>
        </w:rPr>
        <w:t xml:space="preserve"> o tema da conferência </w:t>
      </w:r>
      <w:r>
        <w:rPr>
          <w:rFonts w:ascii="Garamond" w:hAnsi="Garamond"/>
          <w:sz w:val="24"/>
          <w:szCs w:val="24"/>
        </w:rPr>
        <w:t>está associado</w:t>
      </w:r>
      <w:r w:rsidRPr="00070747">
        <w:rPr>
          <w:rFonts w:ascii="Garamond" w:hAnsi="Garamond"/>
          <w:sz w:val="24"/>
          <w:szCs w:val="24"/>
        </w:rPr>
        <w:t xml:space="preserve"> à experiência de Carlo Levi, intelectual antifascista e escritor confinado em Aliano, o objetivo é examinar, através de casos específicos, como o turismo literário se desenvolveu ou </w:t>
      </w:r>
      <w:r>
        <w:rPr>
          <w:rFonts w:ascii="Garamond" w:hAnsi="Garamond"/>
          <w:sz w:val="24"/>
          <w:szCs w:val="24"/>
        </w:rPr>
        <w:t xml:space="preserve">se </w:t>
      </w:r>
      <w:r w:rsidRPr="00070747">
        <w:rPr>
          <w:rFonts w:ascii="Garamond" w:hAnsi="Garamond"/>
          <w:sz w:val="24"/>
          <w:szCs w:val="24"/>
        </w:rPr>
        <w:t xml:space="preserve">pode desenvolver em </w:t>
      </w:r>
      <w:r>
        <w:rPr>
          <w:rFonts w:ascii="Garamond" w:hAnsi="Garamond"/>
          <w:sz w:val="24"/>
          <w:szCs w:val="24"/>
        </w:rPr>
        <w:t>espaços</w:t>
      </w:r>
      <w:r w:rsidRPr="00070747">
        <w:rPr>
          <w:rFonts w:ascii="Garamond" w:hAnsi="Garamond"/>
          <w:sz w:val="24"/>
          <w:szCs w:val="24"/>
        </w:rPr>
        <w:t xml:space="preserve"> de confinamento, exílio e prisão.</w:t>
      </w:r>
    </w:p>
    <w:p w14:paraId="632876A9" w14:textId="77777777" w:rsidR="00070747" w:rsidRDefault="00070747" w:rsidP="00070747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772442C" w14:textId="210C7817" w:rsidR="00070747" w:rsidRPr="00070747" w:rsidRDefault="00070747" w:rsidP="0007074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070747">
        <w:rPr>
          <w:rFonts w:ascii="Garamond" w:hAnsi="Garamond"/>
          <w:sz w:val="24"/>
          <w:szCs w:val="24"/>
        </w:rPr>
        <w:t xml:space="preserve">As intervenções </w:t>
      </w:r>
      <w:r w:rsidR="00566A0B">
        <w:rPr>
          <w:rFonts w:ascii="Garamond" w:hAnsi="Garamond"/>
          <w:sz w:val="24"/>
          <w:szCs w:val="24"/>
        </w:rPr>
        <w:t>devem</w:t>
      </w:r>
      <w:r w:rsidRPr="00070747">
        <w:rPr>
          <w:rFonts w:ascii="Garamond" w:hAnsi="Garamond"/>
          <w:sz w:val="24"/>
          <w:szCs w:val="24"/>
        </w:rPr>
        <w:t xml:space="preserve"> incidir sobre</w:t>
      </w:r>
      <w:r>
        <w:rPr>
          <w:rFonts w:ascii="Garamond" w:hAnsi="Garamond"/>
          <w:sz w:val="24"/>
          <w:szCs w:val="24"/>
        </w:rPr>
        <w:t xml:space="preserve"> os seguintes tópicos:</w:t>
      </w:r>
    </w:p>
    <w:p w14:paraId="07B6C141" w14:textId="7D8C2572" w:rsidR="00070747" w:rsidRPr="00070747" w:rsidRDefault="00070747" w:rsidP="0007074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070747">
        <w:rPr>
          <w:rFonts w:ascii="Garamond" w:hAnsi="Garamond"/>
          <w:sz w:val="24"/>
          <w:szCs w:val="24"/>
        </w:rPr>
        <w:t xml:space="preserve">experiências de turismo literário </w:t>
      </w:r>
      <w:r>
        <w:rPr>
          <w:rFonts w:ascii="Garamond" w:hAnsi="Garamond"/>
          <w:sz w:val="24"/>
          <w:szCs w:val="24"/>
        </w:rPr>
        <w:t>produzidas</w:t>
      </w:r>
      <w:r w:rsidRPr="00070747">
        <w:rPr>
          <w:rFonts w:ascii="Garamond" w:hAnsi="Garamond"/>
          <w:sz w:val="24"/>
          <w:szCs w:val="24"/>
        </w:rPr>
        <w:t xml:space="preserve"> em l</w:t>
      </w:r>
      <w:r>
        <w:rPr>
          <w:rFonts w:ascii="Garamond" w:hAnsi="Garamond"/>
          <w:sz w:val="24"/>
          <w:szCs w:val="24"/>
        </w:rPr>
        <w:t>ugares</w:t>
      </w:r>
      <w:r w:rsidRPr="00070747">
        <w:rPr>
          <w:rFonts w:ascii="Garamond" w:hAnsi="Garamond"/>
          <w:sz w:val="24"/>
          <w:szCs w:val="24"/>
        </w:rPr>
        <w:t xml:space="preserve"> onde escritores passaram períodos de confinamento, prisão e exílio; </w:t>
      </w:r>
    </w:p>
    <w:p w14:paraId="09209B6E" w14:textId="2DEF4E40" w:rsidR="00070747" w:rsidRPr="00070747" w:rsidRDefault="00070747" w:rsidP="0007074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070747">
        <w:rPr>
          <w:rFonts w:ascii="Garamond" w:hAnsi="Garamond"/>
          <w:sz w:val="24"/>
          <w:szCs w:val="24"/>
        </w:rPr>
        <w:t xml:space="preserve">novos projetos de valorização de </w:t>
      </w:r>
      <w:r>
        <w:rPr>
          <w:rFonts w:ascii="Garamond" w:hAnsi="Garamond"/>
          <w:sz w:val="24"/>
          <w:szCs w:val="24"/>
        </w:rPr>
        <w:t>lugares</w:t>
      </w:r>
      <w:r w:rsidRPr="00070747">
        <w:rPr>
          <w:rFonts w:ascii="Garamond" w:hAnsi="Garamond"/>
          <w:sz w:val="24"/>
          <w:szCs w:val="24"/>
        </w:rPr>
        <w:t xml:space="preserve"> literários </w:t>
      </w:r>
      <w:r>
        <w:rPr>
          <w:rFonts w:ascii="Garamond" w:hAnsi="Garamond"/>
          <w:sz w:val="24"/>
          <w:szCs w:val="24"/>
        </w:rPr>
        <w:t>associados aos espaços</w:t>
      </w:r>
      <w:r w:rsidRPr="00070747">
        <w:rPr>
          <w:rFonts w:ascii="Garamond" w:hAnsi="Garamond"/>
          <w:sz w:val="24"/>
          <w:szCs w:val="24"/>
        </w:rPr>
        <w:t xml:space="preserve"> onde escritores </w:t>
      </w:r>
      <w:r>
        <w:rPr>
          <w:rFonts w:ascii="Garamond" w:hAnsi="Garamond"/>
          <w:sz w:val="24"/>
          <w:szCs w:val="24"/>
        </w:rPr>
        <w:t>viveram</w:t>
      </w:r>
      <w:r w:rsidRPr="00070747">
        <w:rPr>
          <w:rFonts w:ascii="Garamond" w:hAnsi="Garamond"/>
          <w:sz w:val="24"/>
          <w:szCs w:val="24"/>
        </w:rPr>
        <w:t xml:space="preserve"> períodos de confinamento, prisão e exílio</w:t>
      </w:r>
      <w:r>
        <w:rPr>
          <w:rFonts w:ascii="Garamond" w:hAnsi="Garamond"/>
          <w:sz w:val="24"/>
          <w:szCs w:val="24"/>
        </w:rPr>
        <w:t>;</w:t>
      </w:r>
    </w:p>
    <w:p w14:paraId="42F78302" w14:textId="7B50351F" w:rsidR="00070747" w:rsidRPr="00070747" w:rsidRDefault="00070747" w:rsidP="0007074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070747">
        <w:rPr>
          <w:rFonts w:ascii="Garamond" w:hAnsi="Garamond"/>
          <w:sz w:val="24"/>
          <w:szCs w:val="24"/>
        </w:rPr>
        <w:t xml:space="preserve">textos literários </w:t>
      </w:r>
      <w:r>
        <w:rPr>
          <w:rFonts w:ascii="Garamond" w:hAnsi="Garamond"/>
          <w:sz w:val="24"/>
          <w:szCs w:val="24"/>
        </w:rPr>
        <w:t>associados</w:t>
      </w:r>
      <w:r w:rsidRPr="00070747">
        <w:rPr>
          <w:rFonts w:ascii="Garamond" w:hAnsi="Garamond"/>
          <w:sz w:val="24"/>
          <w:szCs w:val="24"/>
        </w:rPr>
        <w:t xml:space="preserve"> a experiências de confinamento, exílio ou prisão que possam contribuir para a promoção do turismo literário;</w:t>
      </w:r>
    </w:p>
    <w:p w14:paraId="2C69B879" w14:textId="5B33754F" w:rsidR="00070747" w:rsidRPr="00070747" w:rsidRDefault="00070747" w:rsidP="0007074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070747">
        <w:rPr>
          <w:rFonts w:ascii="Garamond" w:hAnsi="Garamond"/>
          <w:sz w:val="24"/>
          <w:szCs w:val="24"/>
        </w:rPr>
        <w:t xml:space="preserve">relatos de viagem e biografias de escritores que </w:t>
      </w:r>
      <w:r>
        <w:rPr>
          <w:rFonts w:ascii="Garamond" w:hAnsi="Garamond"/>
          <w:sz w:val="24"/>
          <w:szCs w:val="24"/>
        </w:rPr>
        <w:t>foram ou venham a ser promotores de</w:t>
      </w:r>
      <w:r w:rsidRPr="00070747">
        <w:rPr>
          <w:rFonts w:ascii="Garamond" w:hAnsi="Garamond"/>
          <w:sz w:val="24"/>
          <w:szCs w:val="24"/>
        </w:rPr>
        <w:t xml:space="preserve"> produtos</w:t>
      </w:r>
      <w:r>
        <w:rPr>
          <w:rFonts w:ascii="Garamond" w:hAnsi="Garamond"/>
          <w:sz w:val="24"/>
          <w:szCs w:val="24"/>
        </w:rPr>
        <w:t xml:space="preserve"> de</w:t>
      </w:r>
      <w:r w:rsidRPr="00070747">
        <w:rPr>
          <w:rFonts w:ascii="Garamond" w:hAnsi="Garamond"/>
          <w:sz w:val="24"/>
          <w:szCs w:val="24"/>
        </w:rPr>
        <w:t xml:space="preserve"> itinerários de turismo literário</w:t>
      </w:r>
      <w:r>
        <w:rPr>
          <w:rFonts w:ascii="Garamond" w:hAnsi="Garamond"/>
          <w:sz w:val="24"/>
          <w:szCs w:val="24"/>
        </w:rPr>
        <w:t>;</w:t>
      </w:r>
    </w:p>
    <w:p w14:paraId="6ED6BE24" w14:textId="2C648B60" w:rsidR="00070747" w:rsidRPr="00070747" w:rsidRDefault="00070747" w:rsidP="0007074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070747">
        <w:rPr>
          <w:rFonts w:ascii="Garamond" w:hAnsi="Garamond"/>
          <w:sz w:val="24"/>
          <w:szCs w:val="24"/>
        </w:rPr>
        <w:t>análise de experiências turísticas vividas por escritores em exílio</w:t>
      </w:r>
      <w:r>
        <w:rPr>
          <w:rFonts w:ascii="Garamond" w:hAnsi="Garamond"/>
          <w:sz w:val="24"/>
          <w:szCs w:val="24"/>
        </w:rPr>
        <w:t>,</w:t>
      </w:r>
      <w:r w:rsidRPr="00070747">
        <w:rPr>
          <w:rFonts w:ascii="Garamond" w:hAnsi="Garamond"/>
          <w:sz w:val="24"/>
          <w:szCs w:val="24"/>
        </w:rPr>
        <w:t xml:space="preserve"> que tenham dado origem a obras literárias;</w:t>
      </w:r>
    </w:p>
    <w:p w14:paraId="1C4C8B4D" w14:textId="4AFF4CD3" w:rsidR="004A58D4" w:rsidRPr="00070747" w:rsidRDefault="00070747" w:rsidP="0007074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070747">
        <w:rPr>
          <w:rFonts w:ascii="Garamond" w:hAnsi="Garamond"/>
          <w:sz w:val="24"/>
          <w:szCs w:val="24"/>
        </w:rPr>
        <w:t>análise de textos literários de interesse turístico</w:t>
      </w:r>
      <w:r>
        <w:rPr>
          <w:rFonts w:ascii="Garamond" w:hAnsi="Garamond"/>
          <w:sz w:val="24"/>
          <w:szCs w:val="24"/>
        </w:rPr>
        <w:t xml:space="preserve"> associados a </w:t>
      </w:r>
      <w:r w:rsidRPr="00070747">
        <w:rPr>
          <w:rFonts w:ascii="Garamond" w:hAnsi="Garamond"/>
          <w:sz w:val="24"/>
          <w:szCs w:val="24"/>
        </w:rPr>
        <w:t>momentos de exílio ou de confinamento.</w:t>
      </w:r>
    </w:p>
    <w:p w14:paraId="033A6760" w14:textId="77777777" w:rsidR="00687DFA" w:rsidRDefault="00687DFA" w:rsidP="00687DF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75E00718" w14:textId="7667BCEE" w:rsidR="00687DFA" w:rsidRPr="00687DFA" w:rsidRDefault="00687DFA" w:rsidP="00687DF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687DFA">
        <w:rPr>
          <w:rFonts w:ascii="Garamond" w:hAnsi="Garamond"/>
          <w:sz w:val="24"/>
          <w:szCs w:val="24"/>
        </w:rPr>
        <w:t xml:space="preserve">O turismo literário deve ser o foco das intervenções, quer se trate de um turismo já existente (e então será necessário documentá-lo com dados </w:t>
      </w:r>
      <w:r>
        <w:rPr>
          <w:rFonts w:ascii="Garamond" w:hAnsi="Garamond"/>
          <w:sz w:val="24"/>
          <w:szCs w:val="24"/>
        </w:rPr>
        <w:t>quantitativos</w:t>
      </w:r>
      <w:r w:rsidRPr="00687DFA">
        <w:rPr>
          <w:rFonts w:ascii="Garamond" w:hAnsi="Garamond"/>
          <w:sz w:val="24"/>
          <w:szCs w:val="24"/>
        </w:rPr>
        <w:t xml:space="preserve"> e estatísticos) ou de</w:t>
      </w:r>
      <w:r>
        <w:rPr>
          <w:rFonts w:ascii="Garamond" w:hAnsi="Garamond"/>
          <w:sz w:val="24"/>
          <w:szCs w:val="24"/>
        </w:rPr>
        <w:t xml:space="preserve"> uma proposta de </w:t>
      </w:r>
      <w:r w:rsidRPr="00687DFA">
        <w:rPr>
          <w:rFonts w:ascii="Garamond" w:hAnsi="Garamond"/>
          <w:sz w:val="24"/>
          <w:szCs w:val="24"/>
        </w:rPr>
        <w:t>valorização e promoção dos lugares de prisão, exílio e confinamento através da presença e das obras de escritores.</w:t>
      </w:r>
    </w:p>
    <w:p w14:paraId="52AA64D3" w14:textId="2A27CEB5" w:rsidR="00687DFA" w:rsidRPr="00687DFA" w:rsidRDefault="00687DFA" w:rsidP="00687DF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687DFA">
        <w:rPr>
          <w:rFonts w:ascii="Garamond" w:hAnsi="Garamond"/>
          <w:sz w:val="24"/>
          <w:szCs w:val="24"/>
        </w:rPr>
        <w:t>As intervenções</w:t>
      </w:r>
      <w:r>
        <w:rPr>
          <w:rFonts w:ascii="Garamond" w:hAnsi="Garamond"/>
          <w:sz w:val="24"/>
          <w:szCs w:val="24"/>
        </w:rPr>
        <w:t xml:space="preserve"> (</w:t>
      </w:r>
      <w:r w:rsidRPr="00687DFA">
        <w:rPr>
          <w:rFonts w:ascii="Garamond" w:hAnsi="Garamond"/>
          <w:sz w:val="24"/>
          <w:szCs w:val="24"/>
        </w:rPr>
        <w:t xml:space="preserve">em italiano, francês, espanhol, português </w:t>
      </w:r>
      <w:r>
        <w:rPr>
          <w:rFonts w:ascii="Garamond" w:hAnsi="Garamond"/>
          <w:sz w:val="24"/>
          <w:szCs w:val="24"/>
        </w:rPr>
        <w:t>ou</w:t>
      </w:r>
      <w:r w:rsidRPr="00687DFA">
        <w:rPr>
          <w:rFonts w:ascii="Garamond" w:hAnsi="Garamond"/>
          <w:sz w:val="24"/>
          <w:szCs w:val="24"/>
        </w:rPr>
        <w:t xml:space="preserve"> inglês</w:t>
      </w:r>
      <w:r>
        <w:rPr>
          <w:rFonts w:ascii="Garamond" w:hAnsi="Garamond"/>
          <w:sz w:val="24"/>
          <w:szCs w:val="24"/>
        </w:rPr>
        <w:t>)</w:t>
      </w:r>
      <w:r w:rsidRPr="00687DF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têm</w:t>
      </w:r>
      <w:r w:rsidRPr="00687DFA">
        <w:rPr>
          <w:rFonts w:ascii="Garamond" w:hAnsi="Garamond"/>
          <w:sz w:val="24"/>
          <w:szCs w:val="24"/>
        </w:rPr>
        <w:t xml:space="preserve"> uma duração de 20 minutos. Um volume </w:t>
      </w:r>
      <w:r>
        <w:rPr>
          <w:rFonts w:ascii="Garamond" w:hAnsi="Garamond"/>
          <w:sz w:val="24"/>
          <w:szCs w:val="24"/>
        </w:rPr>
        <w:t xml:space="preserve">com textos escritos a partir das comunicações </w:t>
      </w:r>
      <w:r w:rsidRPr="00687DFA">
        <w:rPr>
          <w:rFonts w:ascii="Garamond" w:hAnsi="Garamond"/>
          <w:sz w:val="24"/>
          <w:szCs w:val="24"/>
        </w:rPr>
        <w:t>ser</w:t>
      </w:r>
      <w:r>
        <w:rPr>
          <w:rFonts w:ascii="Garamond" w:hAnsi="Garamond"/>
          <w:sz w:val="24"/>
          <w:szCs w:val="24"/>
        </w:rPr>
        <w:t xml:space="preserve">á </w:t>
      </w:r>
      <w:r w:rsidRPr="00687DFA">
        <w:rPr>
          <w:rFonts w:ascii="Garamond" w:hAnsi="Garamond"/>
          <w:sz w:val="24"/>
          <w:szCs w:val="24"/>
        </w:rPr>
        <w:t xml:space="preserve">publicado </w:t>
      </w:r>
      <w:r>
        <w:rPr>
          <w:rFonts w:ascii="Garamond" w:hAnsi="Garamond"/>
          <w:sz w:val="24"/>
          <w:szCs w:val="24"/>
        </w:rPr>
        <w:t>pelo</w:t>
      </w:r>
      <w:r w:rsidRPr="00687DFA">
        <w:rPr>
          <w:rFonts w:ascii="Garamond" w:hAnsi="Garamond"/>
          <w:sz w:val="24"/>
          <w:szCs w:val="24"/>
        </w:rPr>
        <w:t xml:space="preserve"> Centro TULE (Perugia Stranieri University Press): os textos a incluir no volume serão submetidos a uma dupla revisão anónima.</w:t>
      </w:r>
    </w:p>
    <w:p w14:paraId="62AE3B36" w14:textId="77777777" w:rsidR="00687DFA" w:rsidRPr="00687DFA" w:rsidRDefault="00687DFA" w:rsidP="00687DFA">
      <w:p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687DFA">
        <w:rPr>
          <w:rFonts w:ascii="Garamond" w:hAnsi="Garamond"/>
          <w:sz w:val="24"/>
          <w:szCs w:val="24"/>
        </w:rPr>
        <w:t xml:space="preserve">As propostas devem ser enviadas para tule.literarytourismresearch@gmail.com até </w:t>
      </w:r>
      <w:r w:rsidRPr="00687DFA">
        <w:rPr>
          <w:rFonts w:ascii="Garamond" w:hAnsi="Garamond"/>
          <w:b/>
          <w:bCs/>
          <w:sz w:val="24"/>
          <w:szCs w:val="24"/>
        </w:rPr>
        <w:t>10 de maio de 2024.</w:t>
      </w:r>
    </w:p>
    <w:p w14:paraId="3342077B" w14:textId="77777777" w:rsidR="00687DFA" w:rsidRPr="00687DFA" w:rsidRDefault="00687DFA" w:rsidP="00687DF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687DFA">
        <w:rPr>
          <w:rFonts w:ascii="Garamond" w:hAnsi="Garamond"/>
          <w:sz w:val="24"/>
          <w:szCs w:val="24"/>
        </w:rPr>
        <w:t>Os estudantes de doutoramento e os bolseiros de investigação devem anexar à sua candidatura uma breve apresentação escrita assinada pelo seu orientador.</w:t>
      </w:r>
    </w:p>
    <w:p w14:paraId="507E555E" w14:textId="77777777" w:rsidR="00687DFA" w:rsidRPr="00687DFA" w:rsidRDefault="00687DFA" w:rsidP="00687DF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687DFA">
        <w:rPr>
          <w:rFonts w:ascii="Garamond" w:hAnsi="Garamond"/>
          <w:sz w:val="24"/>
          <w:szCs w:val="24"/>
        </w:rPr>
        <w:t xml:space="preserve">Os organizadores responderão à aceitação da proposta até </w:t>
      </w:r>
      <w:r w:rsidRPr="00687DFA">
        <w:rPr>
          <w:rFonts w:ascii="Garamond" w:hAnsi="Garamond"/>
          <w:b/>
          <w:bCs/>
          <w:sz w:val="24"/>
          <w:szCs w:val="24"/>
        </w:rPr>
        <w:t>31 de maio de 2024</w:t>
      </w:r>
      <w:r w:rsidRPr="00687DFA">
        <w:rPr>
          <w:rFonts w:ascii="Garamond" w:hAnsi="Garamond"/>
          <w:sz w:val="24"/>
          <w:szCs w:val="24"/>
        </w:rPr>
        <w:t>.</w:t>
      </w:r>
    </w:p>
    <w:p w14:paraId="5A21A0A5" w14:textId="1DBC61D9" w:rsidR="00687DFA" w:rsidRPr="00687DFA" w:rsidRDefault="00687DFA" w:rsidP="00687DF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687DFA">
        <w:rPr>
          <w:rFonts w:ascii="Garamond" w:hAnsi="Garamond"/>
          <w:sz w:val="24"/>
          <w:szCs w:val="24"/>
        </w:rPr>
        <w:t xml:space="preserve">A taxa de inscrição </w:t>
      </w:r>
      <w:r>
        <w:rPr>
          <w:rFonts w:ascii="Garamond" w:hAnsi="Garamond"/>
          <w:sz w:val="24"/>
          <w:szCs w:val="24"/>
        </w:rPr>
        <w:t>da</w:t>
      </w:r>
      <w:r w:rsidRPr="00687DFA">
        <w:rPr>
          <w:rFonts w:ascii="Garamond" w:hAnsi="Garamond"/>
          <w:sz w:val="24"/>
          <w:szCs w:val="24"/>
        </w:rPr>
        <w:t xml:space="preserve"> conferência é de 100 euros (prazo de pagamento até </w:t>
      </w:r>
      <w:r w:rsidRPr="00687DFA">
        <w:rPr>
          <w:rFonts w:ascii="Garamond" w:hAnsi="Garamond"/>
          <w:b/>
          <w:bCs/>
          <w:sz w:val="24"/>
          <w:szCs w:val="24"/>
        </w:rPr>
        <w:t>20 de junho de 2024</w:t>
      </w:r>
      <w:r w:rsidRPr="00687DFA">
        <w:rPr>
          <w:rFonts w:ascii="Garamond" w:hAnsi="Garamond"/>
          <w:sz w:val="24"/>
          <w:szCs w:val="24"/>
        </w:rPr>
        <w:t xml:space="preserve">) ou </w:t>
      </w:r>
      <w:r w:rsidRPr="00687DFA">
        <w:rPr>
          <w:rFonts w:ascii="Garamond" w:hAnsi="Garamond"/>
          <w:b/>
          <w:bCs/>
          <w:sz w:val="24"/>
          <w:szCs w:val="24"/>
        </w:rPr>
        <w:t>150 euros</w:t>
      </w:r>
      <w:r w:rsidRPr="00687DFA">
        <w:rPr>
          <w:rFonts w:ascii="Garamond" w:hAnsi="Garamond"/>
          <w:sz w:val="24"/>
          <w:szCs w:val="24"/>
        </w:rPr>
        <w:t xml:space="preserve"> (inscrição </w:t>
      </w:r>
      <w:r w:rsidRPr="00687DFA">
        <w:rPr>
          <w:rFonts w:ascii="Garamond" w:hAnsi="Garamond"/>
          <w:b/>
          <w:bCs/>
          <w:sz w:val="24"/>
          <w:szCs w:val="24"/>
        </w:rPr>
        <w:t>após</w:t>
      </w:r>
      <w:r w:rsidRPr="00687DFA">
        <w:rPr>
          <w:rFonts w:ascii="Garamond" w:hAnsi="Garamond"/>
          <w:sz w:val="24"/>
          <w:szCs w:val="24"/>
        </w:rPr>
        <w:t xml:space="preserve"> </w:t>
      </w:r>
      <w:r w:rsidRPr="00687DFA">
        <w:rPr>
          <w:rFonts w:ascii="Garamond" w:hAnsi="Garamond"/>
          <w:b/>
          <w:bCs/>
          <w:sz w:val="24"/>
          <w:szCs w:val="24"/>
        </w:rPr>
        <w:t>20 de junho de 2024</w:t>
      </w:r>
      <w:r w:rsidRPr="00687DFA">
        <w:rPr>
          <w:rFonts w:ascii="Garamond" w:hAnsi="Garamond"/>
          <w:sz w:val="24"/>
          <w:szCs w:val="24"/>
        </w:rPr>
        <w:t>).</w:t>
      </w:r>
    </w:p>
    <w:p w14:paraId="6ED6834A" w14:textId="4EF606A4" w:rsidR="00687DFA" w:rsidRDefault="00687DFA" w:rsidP="00687DF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687DFA">
        <w:rPr>
          <w:rFonts w:ascii="Garamond" w:hAnsi="Garamond"/>
          <w:sz w:val="24"/>
          <w:szCs w:val="24"/>
        </w:rPr>
        <w:t xml:space="preserve">Esta taxa de inscrição </w:t>
      </w:r>
      <w:r>
        <w:rPr>
          <w:rFonts w:ascii="Garamond" w:hAnsi="Garamond"/>
          <w:sz w:val="24"/>
          <w:szCs w:val="24"/>
        </w:rPr>
        <w:t>inclui</w:t>
      </w:r>
      <w:r w:rsidRPr="00687DFA">
        <w:rPr>
          <w:rFonts w:ascii="Garamond" w:hAnsi="Garamond"/>
          <w:sz w:val="24"/>
          <w:szCs w:val="24"/>
        </w:rPr>
        <w:t xml:space="preserve"> os custos dos almoços de 11 e 12 de outubro.</w:t>
      </w:r>
    </w:p>
    <w:p w14:paraId="05ABAB0C" w14:textId="68F67A1B" w:rsidR="00D43DAE" w:rsidRPr="00D43DAE" w:rsidRDefault="00D43DAE" w:rsidP="00D43DA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D43DAE">
        <w:rPr>
          <w:rFonts w:ascii="Garamond" w:hAnsi="Garamond"/>
          <w:sz w:val="24"/>
          <w:szCs w:val="24"/>
        </w:rPr>
        <w:t>As propostas apresentadas (em italiano, inglês, francês, espanhol ou português) devem conter</w:t>
      </w:r>
      <w:r>
        <w:rPr>
          <w:rFonts w:ascii="Garamond" w:hAnsi="Garamond"/>
          <w:sz w:val="24"/>
          <w:szCs w:val="24"/>
        </w:rPr>
        <w:t>:</w:t>
      </w:r>
    </w:p>
    <w:p w14:paraId="5EEE2B69" w14:textId="5B573C09" w:rsidR="00D43DAE" w:rsidRPr="00D43DAE" w:rsidRDefault="00D43DAE" w:rsidP="00D43DA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D43DAE">
        <w:rPr>
          <w:rFonts w:ascii="Garamond" w:hAnsi="Garamond"/>
          <w:sz w:val="24"/>
          <w:szCs w:val="24"/>
        </w:rPr>
        <w:t>um breve curriculum vitae do proponente (máx. 100 palavras)</w:t>
      </w:r>
    </w:p>
    <w:p w14:paraId="72043787" w14:textId="5B761E55" w:rsidR="00D43DAE" w:rsidRPr="00D43DAE" w:rsidRDefault="00AB212B" w:rsidP="00D43DA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 </w:t>
      </w:r>
      <w:r w:rsidR="00D43DAE" w:rsidRPr="00D43DAE">
        <w:rPr>
          <w:rFonts w:ascii="Garamond" w:hAnsi="Garamond"/>
          <w:sz w:val="24"/>
          <w:szCs w:val="24"/>
        </w:rPr>
        <w:t>título da intervenção proposta</w:t>
      </w:r>
    </w:p>
    <w:p w14:paraId="26FC6E21" w14:textId="2916886D" w:rsidR="004A58D4" w:rsidRPr="00D43DAE" w:rsidRDefault="00AB212B" w:rsidP="00D43DA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 </w:t>
      </w:r>
      <w:r w:rsidR="00D43DAE" w:rsidRPr="00D43DAE">
        <w:rPr>
          <w:rFonts w:ascii="Garamond" w:hAnsi="Garamond"/>
          <w:sz w:val="24"/>
          <w:szCs w:val="24"/>
        </w:rPr>
        <w:t>resumo da intervenção (máx. 300 palavras)</w:t>
      </w:r>
    </w:p>
    <w:p w14:paraId="662722FB" w14:textId="77777777" w:rsidR="004A58D4" w:rsidRDefault="004A58D4" w:rsidP="004A58D4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637373E0" w14:textId="6FEEA008" w:rsidR="004A58D4" w:rsidRPr="004A58D4" w:rsidRDefault="004A58D4" w:rsidP="004A58D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4A58D4">
        <w:rPr>
          <w:rFonts w:ascii="Garamond" w:hAnsi="Garamond"/>
          <w:sz w:val="24"/>
          <w:szCs w:val="24"/>
        </w:rPr>
        <w:t>Membros d</w:t>
      </w:r>
      <w:r>
        <w:rPr>
          <w:rFonts w:ascii="Garamond" w:hAnsi="Garamond"/>
          <w:sz w:val="24"/>
          <w:szCs w:val="24"/>
        </w:rPr>
        <w:t>a Comissão</w:t>
      </w:r>
      <w:r w:rsidRPr="004A58D4">
        <w:rPr>
          <w:rFonts w:ascii="Garamond" w:hAnsi="Garamond"/>
          <w:sz w:val="24"/>
          <w:szCs w:val="24"/>
        </w:rPr>
        <w:t xml:space="preserve"> Científic</w:t>
      </w:r>
      <w:r>
        <w:rPr>
          <w:rFonts w:ascii="Garamond" w:hAnsi="Garamond"/>
          <w:sz w:val="24"/>
          <w:szCs w:val="24"/>
        </w:rPr>
        <w:t>a</w:t>
      </w:r>
      <w:r w:rsidRPr="004A58D4">
        <w:rPr>
          <w:rFonts w:ascii="Garamond" w:hAnsi="Garamond"/>
          <w:sz w:val="24"/>
          <w:szCs w:val="24"/>
        </w:rPr>
        <w:t xml:space="preserve"> do Centro TULE e da Conferência Internacional:</w:t>
      </w:r>
    </w:p>
    <w:p w14:paraId="00D2B1F4" w14:textId="77777777" w:rsidR="004A58D4" w:rsidRPr="004A58D4" w:rsidRDefault="004A58D4" w:rsidP="004A58D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58D4">
        <w:rPr>
          <w:rFonts w:ascii="Garamond" w:hAnsi="Garamond"/>
          <w:sz w:val="24"/>
          <w:szCs w:val="24"/>
        </w:rPr>
        <w:t>Prof. Giovanni Capecchi (Universidade para Estrangeiros de Perugia, Itália), diretor</w:t>
      </w:r>
    </w:p>
    <w:p w14:paraId="2E01917E" w14:textId="77777777" w:rsidR="004A58D4" w:rsidRPr="004A58D4" w:rsidRDefault="004A58D4" w:rsidP="004A58D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58D4">
        <w:rPr>
          <w:rFonts w:ascii="Garamond" w:hAnsi="Garamond"/>
          <w:sz w:val="24"/>
          <w:szCs w:val="24"/>
        </w:rPr>
        <w:t>Elena Alexeeva (Universidade de Voronej, Rússia)</w:t>
      </w:r>
    </w:p>
    <w:p w14:paraId="0D375CEE" w14:textId="77777777" w:rsidR="004A58D4" w:rsidRPr="004A58D4" w:rsidRDefault="004A58D4" w:rsidP="004A58D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58D4">
        <w:rPr>
          <w:rFonts w:ascii="Garamond" w:hAnsi="Garamond"/>
          <w:sz w:val="24"/>
          <w:szCs w:val="24"/>
        </w:rPr>
        <w:t>Prof. Lorenzo Bagnoli (Universidade de Milão-Bicocca, Itália)</w:t>
      </w:r>
    </w:p>
    <w:p w14:paraId="1FF4C063" w14:textId="77777777" w:rsidR="004A58D4" w:rsidRPr="004A58D4" w:rsidRDefault="004A58D4" w:rsidP="004A58D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58D4">
        <w:rPr>
          <w:rFonts w:ascii="Garamond" w:hAnsi="Garamond"/>
          <w:sz w:val="24"/>
          <w:szCs w:val="24"/>
        </w:rPr>
        <w:t>Prof.ª Rita Salomé Varela Andrade Rodrigues Baleiro (Universidade do Algarve, Portugal)</w:t>
      </w:r>
    </w:p>
    <w:p w14:paraId="0B854E5A" w14:textId="77777777" w:rsidR="004A58D4" w:rsidRPr="004A58D4" w:rsidRDefault="004A58D4" w:rsidP="004A58D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58D4">
        <w:rPr>
          <w:rFonts w:ascii="Garamond" w:hAnsi="Garamond"/>
          <w:sz w:val="24"/>
          <w:szCs w:val="24"/>
        </w:rPr>
        <w:t>Rita Capurro (Universidade de Milão-Bicocca, Itália)</w:t>
      </w:r>
    </w:p>
    <w:p w14:paraId="141B8D41" w14:textId="77777777" w:rsidR="004A58D4" w:rsidRPr="004A58D4" w:rsidRDefault="004A58D4" w:rsidP="004A58D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58D4">
        <w:rPr>
          <w:rFonts w:ascii="Garamond" w:hAnsi="Garamond"/>
          <w:sz w:val="24"/>
          <w:szCs w:val="24"/>
        </w:rPr>
        <w:t>Prof. Yannick Gouchan (Universidade de Aix-Marseille, França)</w:t>
      </w:r>
    </w:p>
    <w:p w14:paraId="0006BB70" w14:textId="77777777" w:rsidR="004A58D4" w:rsidRPr="004A58D4" w:rsidRDefault="004A58D4" w:rsidP="004A58D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58D4">
        <w:rPr>
          <w:rFonts w:ascii="Garamond" w:hAnsi="Garamond"/>
          <w:sz w:val="24"/>
          <w:szCs w:val="24"/>
        </w:rPr>
        <w:t>Toni Marino (Universidade para Estrangeiros de Perugia, Itália)</w:t>
      </w:r>
    </w:p>
    <w:p w14:paraId="1D517817" w14:textId="77777777" w:rsidR="004A58D4" w:rsidRPr="004A58D4" w:rsidRDefault="004A58D4" w:rsidP="004A58D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58D4">
        <w:rPr>
          <w:rFonts w:ascii="Garamond" w:hAnsi="Garamond"/>
          <w:sz w:val="24"/>
          <w:szCs w:val="24"/>
        </w:rPr>
        <w:t>Matteo M. Pedroni (Universidade de Lausana, Suíça)</w:t>
      </w:r>
    </w:p>
    <w:p w14:paraId="5978D59F" w14:textId="77777777" w:rsidR="004A58D4" w:rsidRPr="004A58D4" w:rsidRDefault="004A58D4" w:rsidP="004A58D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58D4">
        <w:rPr>
          <w:rFonts w:ascii="Garamond" w:hAnsi="Garamond"/>
          <w:sz w:val="24"/>
          <w:szCs w:val="24"/>
        </w:rPr>
        <w:t>Prof. Jordi Arcos Pumarola (CETT - Universidade de Barcelona, Espanha)</w:t>
      </w:r>
    </w:p>
    <w:p w14:paraId="0BA81AA1" w14:textId="77777777" w:rsidR="004A58D4" w:rsidRPr="004A58D4" w:rsidRDefault="004A58D4" w:rsidP="004A58D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58D4">
        <w:rPr>
          <w:rFonts w:ascii="Garamond" w:hAnsi="Garamond"/>
          <w:sz w:val="24"/>
          <w:szCs w:val="24"/>
        </w:rPr>
        <w:t>PD Dr. habil. Roberto Ubbidiente (Humboldt-Universität zu Berlin, Alemanha)</w:t>
      </w:r>
    </w:p>
    <w:p w14:paraId="4B1256D3" w14:textId="77777777" w:rsidR="004A58D4" w:rsidRPr="004A58D4" w:rsidRDefault="004A58D4" w:rsidP="004A58D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58D4">
        <w:rPr>
          <w:rFonts w:ascii="Garamond" w:hAnsi="Garamond"/>
          <w:sz w:val="24"/>
          <w:szCs w:val="24"/>
        </w:rPr>
        <w:t>Prof. Walter Zidaric (Universidade de Nantes, França).</w:t>
      </w:r>
    </w:p>
    <w:p w14:paraId="1999A94F" w14:textId="77777777" w:rsidR="004A58D4" w:rsidRPr="004A58D4" w:rsidRDefault="004A58D4" w:rsidP="004A58D4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3700E835" w14:textId="77777777" w:rsidR="004A58D4" w:rsidRPr="004A58D4" w:rsidRDefault="004A58D4" w:rsidP="004A58D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4A58D4">
        <w:rPr>
          <w:rFonts w:ascii="Garamond" w:hAnsi="Garamond"/>
          <w:sz w:val="24"/>
          <w:szCs w:val="24"/>
        </w:rPr>
        <w:t>Os parceiros do Centro TULE são:</w:t>
      </w:r>
    </w:p>
    <w:p w14:paraId="7A23185F" w14:textId="77777777" w:rsidR="004A58D4" w:rsidRPr="004A58D4" w:rsidRDefault="004A58D4" w:rsidP="004A58D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58D4">
        <w:rPr>
          <w:rFonts w:ascii="Garamond" w:hAnsi="Garamond"/>
          <w:sz w:val="24"/>
          <w:szCs w:val="24"/>
        </w:rPr>
        <w:t>- Os Parques Literários</w:t>
      </w:r>
    </w:p>
    <w:p w14:paraId="2F6AECA0" w14:textId="77777777" w:rsidR="004A58D4" w:rsidRPr="004A58D4" w:rsidRDefault="004A58D4" w:rsidP="004A58D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58D4">
        <w:rPr>
          <w:rFonts w:ascii="Garamond" w:hAnsi="Garamond"/>
          <w:sz w:val="24"/>
          <w:szCs w:val="24"/>
        </w:rPr>
        <w:t>- Centro Aixois de Estudos Românicos (CAER) da Universidade de Aix-Marseille</w:t>
      </w:r>
    </w:p>
    <w:p w14:paraId="34047032" w14:textId="77777777" w:rsidR="004A58D4" w:rsidRPr="004A58D4" w:rsidRDefault="004A58D4" w:rsidP="004A58D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58D4">
        <w:rPr>
          <w:rFonts w:ascii="Garamond" w:hAnsi="Garamond"/>
          <w:sz w:val="24"/>
          <w:szCs w:val="24"/>
        </w:rPr>
        <w:t>- Fundação Uniser Pistoia</w:t>
      </w:r>
    </w:p>
    <w:p w14:paraId="5DF82A5F" w14:textId="2950FF3D" w:rsidR="004A58D4" w:rsidRPr="004A58D4" w:rsidRDefault="004A58D4" w:rsidP="004A58D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58D4">
        <w:rPr>
          <w:rFonts w:ascii="Garamond" w:hAnsi="Garamond"/>
          <w:sz w:val="24"/>
          <w:szCs w:val="24"/>
        </w:rPr>
        <w:t>- Centro de Investigação, Desenvolvimento e Inovação Turística (CiTUR)</w:t>
      </w:r>
    </w:p>
    <w:sectPr w:rsidR="004A58D4" w:rsidRPr="004A5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F5F1C"/>
    <w:multiLevelType w:val="hybridMultilevel"/>
    <w:tmpl w:val="1BAE65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B09CC"/>
    <w:multiLevelType w:val="hybridMultilevel"/>
    <w:tmpl w:val="2E8899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C4"/>
    <w:rsid w:val="00070747"/>
    <w:rsid w:val="0017380C"/>
    <w:rsid w:val="002139C4"/>
    <w:rsid w:val="004A58D4"/>
    <w:rsid w:val="00566A0B"/>
    <w:rsid w:val="00687DFA"/>
    <w:rsid w:val="00A80C98"/>
    <w:rsid w:val="00AB212B"/>
    <w:rsid w:val="00BB5B4E"/>
    <w:rsid w:val="00BF197D"/>
    <w:rsid w:val="00D2066D"/>
    <w:rsid w:val="00D4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E4FB0"/>
  <w15:chartTrackingRefBased/>
  <w15:docId w15:val="{CB079113-B4C5-4189-9114-B048DCD9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58D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A58D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70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strapg.it/it/ricerca/ricerca/dipartimenti-e-centri/centro-sul-turismo-letterario-tul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Giovanni Capecchi</cp:lastModifiedBy>
  <cp:revision>2</cp:revision>
  <dcterms:created xsi:type="dcterms:W3CDTF">2024-01-31T15:27:00Z</dcterms:created>
  <dcterms:modified xsi:type="dcterms:W3CDTF">2024-01-31T15:27:00Z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5ed290d3-4429-48df-ae9f-8e4e304817d1</vt:lpwstr>
  </property>
</Properties>
</file>