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6D" w:rsidRPr="000F246D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0F246D">
        <w:rPr>
          <w:noProof/>
          <w:sz w:val="24"/>
          <w:szCs w:val="24"/>
          <w:lang w:eastAsia="it-IT"/>
        </w:rPr>
        <w:drawing>
          <wp:inline distT="0" distB="0" distL="0" distR="0" wp14:anchorId="2304EF84" wp14:editId="0F655F11">
            <wp:extent cx="1678305" cy="1191895"/>
            <wp:effectExtent l="0" t="0" r="0" b="8255"/>
            <wp:docPr id="1" name="Immagine 1" descr="C:\Users\Giovanni\Desktop\Centro TU_LE\LOGO TU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iovanni\Desktop\Centro TU_LE\LOGO T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6D" w:rsidRP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F246D" w:rsidRP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F246D" w:rsidRPr="00727C21" w:rsidRDefault="005B7597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  <w:r>
        <w:rPr>
          <w:rFonts w:ascii="Garamond" w:hAnsi="Garamond"/>
          <w:color w:val="000000"/>
          <w:sz w:val="32"/>
          <w:szCs w:val="32"/>
          <w:shd w:val="clear" w:color="auto" w:fill="FFFFFF"/>
        </w:rPr>
        <w:t>Terzo</w:t>
      </w:r>
      <w:r w:rsidR="000F246D" w:rsidRPr="00727C21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 Convegno internazionale del Centro TULE</w:t>
      </w:r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0F246D" w:rsidRDefault="005B7597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  <w:r>
        <w:rPr>
          <w:rFonts w:ascii="Garamond" w:hAnsi="Garamond"/>
          <w:color w:val="000000"/>
          <w:sz w:val="32"/>
          <w:szCs w:val="32"/>
          <w:shd w:val="clear" w:color="auto" w:fill="FFFFFF"/>
        </w:rPr>
        <w:t>Matera e Aliano (Italia)</w:t>
      </w:r>
    </w:p>
    <w:p w:rsidR="00A752FF" w:rsidRDefault="00A752FF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0F246D" w:rsidRPr="00727C21" w:rsidRDefault="005B7597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  <w:r>
        <w:rPr>
          <w:rFonts w:ascii="Garamond" w:hAnsi="Garamond"/>
          <w:color w:val="000000"/>
          <w:sz w:val="32"/>
          <w:szCs w:val="32"/>
          <w:shd w:val="clear" w:color="auto" w:fill="FFFFFF"/>
        </w:rPr>
        <w:t>11-12 o</w:t>
      </w:r>
      <w:r w:rsidR="000F246D" w:rsidRPr="00727C21">
        <w:rPr>
          <w:rFonts w:ascii="Garamond" w:hAnsi="Garamond"/>
          <w:color w:val="000000"/>
          <w:sz w:val="32"/>
          <w:szCs w:val="32"/>
          <w:shd w:val="clear" w:color="auto" w:fill="FFFFFF"/>
        </w:rPr>
        <w:t>tt</w:t>
      </w:r>
      <w:r>
        <w:rPr>
          <w:rFonts w:ascii="Garamond" w:hAnsi="Garamond"/>
          <w:color w:val="000000"/>
          <w:sz w:val="32"/>
          <w:szCs w:val="32"/>
          <w:shd w:val="clear" w:color="auto" w:fill="FFFFFF"/>
        </w:rPr>
        <w:t>o</w:t>
      </w:r>
      <w:r w:rsidR="001728D4">
        <w:rPr>
          <w:rFonts w:ascii="Garamond" w:hAnsi="Garamond"/>
          <w:color w:val="000000"/>
          <w:sz w:val="32"/>
          <w:szCs w:val="32"/>
          <w:shd w:val="clear" w:color="auto" w:fill="FFFFFF"/>
        </w:rPr>
        <w:t>bre 2024</w:t>
      </w:r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i/>
          <w:color w:val="000000"/>
          <w:sz w:val="32"/>
          <w:szCs w:val="32"/>
          <w:shd w:val="clear" w:color="auto" w:fill="FFFFFF"/>
        </w:rPr>
      </w:pPr>
      <w:r w:rsidRPr="00727C21">
        <w:rPr>
          <w:rFonts w:ascii="Garamond" w:hAnsi="Garamond"/>
          <w:i/>
          <w:color w:val="000000"/>
          <w:sz w:val="32"/>
          <w:szCs w:val="32"/>
          <w:shd w:val="clear" w:color="auto" w:fill="FFFFFF"/>
        </w:rPr>
        <w:t xml:space="preserve">Il turismo </w:t>
      </w:r>
      <w:r w:rsidRPr="005B7597">
        <w:rPr>
          <w:rFonts w:ascii="Garamond" w:hAnsi="Garamond"/>
          <w:i/>
          <w:color w:val="000000"/>
          <w:sz w:val="32"/>
          <w:szCs w:val="32"/>
          <w:shd w:val="clear" w:color="auto" w:fill="FFFFFF"/>
        </w:rPr>
        <w:t xml:space="preserve">letterario </w:t>
      </w:r>
      <w:r w:rsidR="005B7597" w:rsidRPr="005B7597">
        <w:rPr>
          <w:rFonts w:ascii="Garamond" w:hAnsi="Garamond"/>
          <w:i/>
          <w:color w:val="000000"/>
          <w:sz w:val="32"/>
          <w:szCs w:val="32"/>
          <w:shd w:val="clear" w:color="auto" w:fill="FFFFFF"/>
        </w:rPr>
        <w:t>nei</w:t>
      </w:r>
      <w:r w:rsidRPr="005B7597">
        <w:rPr>
          <w:rFonts w:ascii="Garamond" w:hAnsi="Garamond"/>
          <w:i/>
          <w:color w:val="000000"/>
          <w:sz w:val="32"/>
          <w:szCs w:val="32"/>
          <w:shd w:val="clear" w:color="auto" w:fill="FFFFFF"/>
        </w:rPr>
        <w:t xml:space="preserve"> luoghi </w:t>
      </w:r>
      <w:r w:rsidR="005B7597" w:rsidRPr="005B7597">
        <w:rPr>
          <w:rFonts w:ascii="Garamond" w:eastAsia="Times New Roman" w:hAnsi="Garamond" w:cs="Calibri"/>
          <w:i/>
          <w:color w:val="000000"/>
          <w:sz w:val="32"/>
          <w:szCs w:val="32"/>
          <w:lang w:eastAsia="it-IT"/>
        </w:rPr>
        <w:t>di confino, esilio e prigionia</w:t>
      </w:r>
      <w:r w:rsidR="005B7597" w:rsidRPr="00727C21">
        <w:rPr>
          <w:rFonts w:ascii="Garamond" w:hAnsi="Garamond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  <w:r w:rsidRPr="00727C21">
        <w:rPr>
          <w:rFonts w:ascii="Garamond" w:hAnsi="Garamond"/>
          <w:color w:val="000000"/>
          <w:sz w:val="32"/>
          <w:szCs w:val="32"/>
          <w:shd w:val="clear" w:color="auto" w:fill="FFFFFF"/>
        </w:rPr>
        <w:t xml:space="preserve">Call for </w:t>
      </w:r>
      <w:proofErr w:type="spellStart"/>
      <w:r w:rsidRPr="00727C21">
        <w:rPr>
          <w:rFonts w:ascii="Garamond" w:hAnsi="Garamond"/>
          <w:color w:val="000000"/>
          <w:sz w:val="32"/>
          <w:szCs w:val="32"/>
          <w:shd w:val="clear" w:color="auto" w:fill="FFFFFF"/>
        </w:rPr>
        <w:t>proposal</w:t>
      </w:r>
      <w:proofErr w:type="spellEnd"/>
    </w:p>
    <w:p w:rsidR="000F246D" w:rsidRPr="00727C21" w:rsidRDefault="000F246D" w:rsidP="000F246D">
      <w:pPr>
        <w:spacing w:after="0" w:line="240" w:lineRule="auto"/>
        <w:jc w:val="center"/>
        <w:rPr>
          <w:rFonts w:ascii="Garamond" w:hAnsi="Garamond"/>
          <w:color w:val="000000"/>
          <w:sz w:val="32"/>
          <w:szCs w:val="32"/>
          <w:shd w:val="clear" w:color="auto" w:fill="FFFFFF"/>
        </w:rPr>
      </w:pP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Il Centro di ricerca sul Turismo Letterario </w:t>
      </w:r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>(</w:t>
      </w:r>
      <w:hyperlink r:id="rId5" w:history="1">
        <w:r w:rsidR="00C36347" w:rsidRPr="004408D2">
          <w:rPr>
            <w:rStyle w:val="Collegamentoipertestuale"/>
            <w:rFonts w:ascii="Garamond" w:hAnsi="Garamond"/>
            <w:sz w:val="24"/>
            <w:szCs w:val="24"/>
            <w:shd w:val="clear" w:color="auto" w:fill="FFFFFF"/>
          </w:rPr>
          <w:t>https://www.unistrapg.it/it/ricerca/ricerca/dipartimenti-e-centri/centro-sul-turismo-letterario-tule</w:t>
        </w:r>
      </w:hyperlink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)</w:t>
      </w:r>
      <w:r w:rsidR="0000436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dopo i primi due </w:t>
      </w:r>
      <w:r w:rsidR="00004365">
        <w:rPr>
          <w:rFonts w:ascii="Garamond" w:hAnsi="Garamond"/>
          <w:color w:val="000000"/>
          <w:sz w:val="24"/>
          <w:szCs w:val="24"/>
          <w:shd w:val="clear" w:color="auto" w:fill="FFFFFF"/>
        </w:rPr>
        <w:t>Convegn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i</w:t>
      </w:r>
      <w:r w:rsidR="0000436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internazional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i svoltisi</w:t>
      </w:r>
      <w:r w:rsidR="0000436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all’Università per Stranieri di Perugia, Italia, nel novembre 2022,</w:t>
      </w:r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e all’Università dell’Algarve, Portogallo, nel </w:t>
      </w:r>
      <w:r w:rsidR="002F0C3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settembre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2023,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promuove il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terzo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Convegno internazionale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ad Aliano, sede del Parco Letterario Carlo Levi, con una pre-apertura a Matera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C36347" w:rsidRDefault="00C36347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5B7597" w:rsidRPr="005B7597" w:rsidRDefault="000F246D" w:rsidP="005B7597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Argomento del Convegno i</w:t>
      </w:r>
      <w:r w:rsidR="005B7597" w:rsidRP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nternazionale che si svolgerà l’</w:t>
      </w:r>
      <w:r w:rsidR="005B759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11 e</w:t>
      </w:r>
      <w:r w:rsidR="005B7597" w:rsidRPr="005B759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12 o</w:t>
      </w:r>
      <w:r w:rsidRPr="005B759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tt</w:t>
      </w:r>
      <w:r w:rsidR="005B7597" w:rsidRPr="005B759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obre 2024</w:t>
      </w:r>
      <w:r w:rsidRP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è “</w:t>
      </w:r>
      <w:r w:rsidR="005B7597" w:rsidRPr="00D425B9">
        <w:rPr>
          <w:rFonts w:ascii="Garamond" w:hAnsi="Garamond"/>
          <w:b/>
          <w:i/>
          <w:color w:val="000000"/>
          <w:sz w:val="24"/>
          <w:szCs w:val="24"/>
          <w:shd w:val="clear" w:color="auto" w:fill="FFFFFF"/>
        </w:rPr>
        <w:t xml:space="preserve">Il turismo letterario nei luoghi </w:t>
      </w:r>
      <w:r w:rsidR="005B7597" w:rsidRPr="00D425B9">
        <w:rPr>
          <w:rFonts w:ascii="Garamond" w:eastAsia="Times New Roman" w:hAnsi="Garamond" w:cs="Calibri"/>
          <w:b/>
          <w:i/>
          <w:color w:val="000000"/>
          <w:sz w:val="24"/>
          <w:szCs w:val="24"/>
          <w:lang w:eastAsia="it-IT"/>
        </w:rPr>
        <w:t>di confino, esilio e prigionia</w:t>
      </w:r>
      <w:r w:rsidR="005B7597" w:rsidRP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”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. N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>el pomer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iggio del 10 ottobre, a Matera – 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come momento di pre-apertura del convegno e come appuntamento per riunire i partecipanti e procedere poi, con un 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bus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>, verso Aliano –</w:t>
      </w:r>
      <w:r w:rsidR="005B759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si svolgerà una tavola rotonda con i Parchi Letterari della </w:t>
      </w:r>
      <w:r w:rsidR="002F0C3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regione 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Basilicata.</w:t>
      </w:r>
    </w:p>
    <w:p w:rsidR="00D425B9" w:rsidRDefault="00D425B9" w:rsidP="000F246D">
      <w:pPr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:rsidR="000F246D" w:rsidRDefault="00D425B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Con il tema del convegno, collegato all’esperienza di Carlo Levi, intellettuale e scrittore antifascista confinato ad Aliano, s</w:t>
      </w:r>
      <w:r w:rsidR="000F246D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 intende approfondire, attraverso casi specifici, in che modo si sia sviluppato </w:t>
      </w:r>
      <w:r w:rsidR="006A02E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possa svilupparsi </w:t>
      </w:r>
      <w:r w:rsidR="000F246D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il turismo letterario in luoghi di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confino, di esilio e di prigionia</w:t>
      </w:r>
      <w:r w:rsidR="000F246D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C36347" w:rsidRDefault="00C36347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Gli interventi potranno riguardare:</w:t>
      </w:r>
    </w:p>
    <w:p w:rsidR="002F0C39" w:rsidRDefault="002F0C3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4528B6" w:rsidRDefault="00D425B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esperienze di turismo letterario che si sono sviluppate in luoghi in cui scrittrici 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>e/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o scrittori hanno trascorso periodi di confino, prigionia ed esilio; </w:t>
      </w:r>
    </w:p>
    <w:p w:rsidR="004528B6" w:rsidRDefault="004528B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r w:rsidR="00893D56">
        <w:rPr>
          <w:rFonts w:ascii="Garamond" w:hAnsi="Garamond"/>
          <w:color w:val="000000"/>
          <w:sz w:val="24"/>
          <w:szCs w:val="24"/>
          <w:shd w:val="clear" w:color="auto" w:fill="FFFFFF"/>
        </w:rPr>
        <w:t>nuove progettualità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per la valorizzazione di spazi letterari legati a 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luoghi in cui scrittrici 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>e/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o scrittori hanno trascorso periodi di confino, prigionia ed esilio</w:t>
      </w:r>
      <w:r w:rsidR="00893D56">
        <w:rPr>
          <w:rFonts w:ascii="Garamond" w:hAnsi="Garamond"/>
          <w:color w:val="000000"/>
          <w:sz w:val="24"/>
          <w:szCs w:val="24"/>
          <w:shd w:val="clear" w:color="auto" w:fill="FFFFFF"/>
        </w:rPr>
        <w:t>;</w:t>
      </w:r>
    </w:p>
    <w:p w:rsidR="00893D56" w:rsidRDefault="00893D5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testi letterari legati a esperienze di confino, esilio o prigionia che possono contribuire a favorire il turismo letterario;</w:t>
      </w:r>
    </w:p>
    <w:p w:rsidR="00893D56" w:rsidRDefault="002F0C3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resoconti di viaggi e biografie di scrittrici e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>/o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scrittori che hanno creato (o – adeguatamente valorizzati – possono creare) prodotti, proposte e itinerari di turismo letterario;</w:t>
      </w:r>
    </w:p>
    <w:p w:rsidR="00893D56" w:rsidRDefault="002F0C3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a</w:t>
      </w:r>
      <w:r w:rsidR="00893D56" w:rsidRPr="00893D5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nalisi di esperienze di turismo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vissute</w:t>
      </w:r>
      <w:r w:rsidR="00893D56" w:rsidRPr="00893D5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da 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scrittrici e/o </w:t>
      </w:r>
      <w:r w:rsidR="00893D56" w:rsidRPr="00893D5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scrittori sui luoghi di esilio, prigionia o confino che hanno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avuto esito in opere letterarie;</w:t>
      </w:r>
    </w:p>
    <w:p w:rsidR="00F15A09" w:rsidRDefault="002F0C3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a</w:t>
      </w:r>
      <w:r w:rsidR="00F15A09" w:rsidRPr="00F15A0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nalisi di testi letterari di interesse turistico </w:t>
      </w:r>
      <w:r w:rsidR="001727FC">
        <w:rPr>
          <w:rFonts w:ascii="Garamond" w:hAnsi="Garamond"/>
          <w:color w:val="000000"/>
          <w:sz w:val="24"/>
          <w:szCs w:val="24"/>
          <w:shd w:val="clear" w:color="auto" w:fill="FFFFFF"/>
        </w:rPr>
        <w:t>collegati a</w:t>
      </w:r>
      <w:r w:rsidR="00F15A09" w:rsidRPr="00F15A0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momenti di esilio o di confino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D425B9" w:rsidRDefault="00D425B9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Il tema del turismo letterario deve rappresentare il </w:t>
      </w:r>
      <w:r w:rsidRPr="00D425B9">
        <w:rPr>
          <w:rFonts w:ascii="Garamond" w:hAnsi="Garamond"/>
          <w:i/>
          <w:color w:val="000000"/>
          <w:sz w:val="24"/>
          <w:szCs w:val="24"/>
          <w:shd w:val="clear" w:color="auto" w:fill="FFFFFF"/>
        </w:rPr>
        <w:t>focus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degli interventi, sia che si tratti di turismo già in essere (e allora sarà importante documentarlo, anche con dati numerici e statistici), sia che si tratti di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lastRenderedPageBreak/>
        <w:t>proporre la valorizzazione e la promozione di luoghi di prigionia, esilio e confino attraverso la presenza e le opere di scrittrici e scrittori.</w:t>
      </w:r>
    </w:p>
    <w:p w:rsidR="00C36347" w:rsidRDefault="00C36347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8B3FC0" w:rsidRDefault="000F246D" w:rsidP="008B3FC0">
      <w:pPr>
        <w:shd w:val="clear" w:color="auto" w:fill="FFFFFF"/>
        <w:jc w:val="both"/>
        <w:textAlignment w:val="baseline"/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Gli interventi, che potranno essere </w:t>
      </w:r>
      <w:r w:rsidRP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svolti </w:t>
      </w:r>
      <w:r w:rsidRPr="00D5642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in </w:t>
      </w:r>
      <w:r w:rsidR="00004365" w:rsidRPr="00D5642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italiano, francese, spagnolo, portoghese e inglese</w:t>
      </w:r>
      <w:r w:rsidRP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, avranno una durata di </w:t>
      </w:r>
      <w:r w:rsidRPr="00D5642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20 minuti</w:t>
      </w:r>
      <w:r w:rsidRP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ciascuno. </w:t>
      </w:r>
      <w:r w:rsidR="00D56427" w:rsidRPr="00D56427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 xml:space="preserve">I contributi approvati dal Comitato scientifico del Centro TULE e sottoposti a una doppia revisione anonima saranno pubblicati nel volume che avrà il titolo del convegno nella collana del Centro TULE (Perugia Stranieri </w:t>
      </w:r>
      <w:proofErr w:type="spellStart"/>
      <w:r w:rsidR="00D56427" w:rsidRPr="00D56427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>University</w:t>
      </w:r>
      <w:proofErr w:type="spellEnd"/>
      <w:r w:rsidR="00D56427" w:rsidRPr="00D56427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 xml:space="preserve"> Press), una Collana con comitat</w:t>
      </w:r>
      <w:r w:rsidR="008B3FC0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 xml:space="preserve">o scientifico e in open </w:t>
      </w:r>
      <w:proofErr w:type="spellStart"/>
      <w:r w:rsidR="008B3FC0">
        <w:rPr>
          <w:rFonts w:ascii="Garamond" w:eastAsia="Times New Roman" w:hAnsi="Garamond" w:cs="Segoe UI"/>
          <w:color w:val="242424"/>
          <w:sz w:val="24"/>
          <w:szCs w:val="24"/>
          <w:lang w:eastAsia="it-IT"/>
        </w:rPr>
        <w:t>access.</w:t>
      </w:r>
      <w:proofErr w:type="spellEnd"/>
    </w:p>
    <w:p w:rsidR="00D425B9" w:rsidRDefault="004528B6" w:rsidP="008B3FC0">
      <w:pPr>
        <w:shd w:val="clear" w:color="auto" w:fill="FFFFFF"/>
        <w:jc w:val="both"/>
        <w:textAlignment w:val="baseline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528B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Le proposte devono essere </w:t>
      </w:r>
      <w:r w:rsidR="007E5AC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inviate a </w:t>
      </w:r>
      <w:hyperlink r:id="rId6" w:tgtFrame="_blank" w:history="1">
        <w:r w:rsidR="007E5ACF" w:rsidRPr="007E5ACF">
          <w:rPr>
            <w:rStyle w:val="Collegamentoipertestuale"/>
            <w:rFonts w:ascii="Garamond" w:hAnsi="Garamond" w:cs="Calibri"/>
            <w:color w:val="0563C1"/>
            <w:u w:val="none"/>
            <w:bdr w:val="none" w:sz="0" w:space="0" w:color="auto" w:frame="1"/>
            <w:shd w:val="clear" w:color="auto" w:fill="FFFFFF"/>
          </w:rPr>
          <w:t>tule.literarytourismresearch@gmail.com</w:t>
        </w:r>
      </w:hyperlink>
      <w:r w:rsidR="007E5ACF" w:rsidRPr="007E5ACF">
        <w:rPr>
          <w:rFonts w:ascii="Garamond" w:hAnsi="Garamond" w:cs="Calibri"/>
          <w:color w:val="242424"/>
          <w:shd w:val="clear" w:color="auto" w:fill="FFFFFF"/>
        </w:rPr>
        <w:t> </w:t>
      </w:r>
      <w:r w:rsidRPr="007E5ACF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entro</w:t>
      </w:r>
      <w:r w:rsidR="00D56427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 il 10 maggio 2024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D425B9" w:rsidRDefault="00D425B9" w:rsidP="004528B6">
      <w:pPr>
        <w:pStyle w:val="Titolo2"/>
        <w:shd w:val="clear" w:color="auto" w:fill="FBFBF3"/>
        <w:spacing w:before="0" w:after="120"/>
        <w:ind w:right="24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Dottorandi e assegnisti di ricerca devono allegare alla domanda una</w:t>
      </w:r>
      <w:r w:rsidR="0041294B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breve presentazione scritta e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firmata dal loro tutor.</w:t>
      </w:r>
    </w:p>
    <w:p w:rsidR="004528B6" w:rsidRPr="004528B6" w:rsidRDefault="004528B6" w:rsidP="004528B6">
      <w:pPr>
        <w:pStyle w:val="Titolo2"/>
        <w:shd w:val="clear" w:color="auto" w:fill="FBFBF3"/>
        <w:spacing w:before="0" w:after="120"/>
        <w:ind w:right="24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4528B6">
        <w:rPr>
          <w:rFonts w:ascii="Garamond" w:hAnsi="Garamond"/>
          <w:color w:val="000000"/>
          <w:sz w:val="24"/>
          <w:szCs w:val="24"/>
          <w:shd w:val="clear" w:color="auto" w:fill="FFFFFF"/>
        </w:rPr>
        <w:t>La risposta sull’accoglimento dell</w:t>
      </w:r>
      <w:r w:rsidR="00D425B9">
        <w:rPr>
          <w:rFonts w:ascii="Garamond" w:hAnsi="Garamond"/>
          <w:color w:val="000000"/>
          <w:sz w:val="24"/>
          <w:szCs w:val="24"/>
          <w:shd w:val="clear" w:color="auto" w:fill="FFFFFF"/>
        </w:rPr>
        <w:t>a proposta sarà data entro il 31</w:t>
      </w:r>
      <w:r w:rsidR="00D5642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maggio 2024</w:t>
      </w:r>
      <w:r w:rsidR="00004365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dagli organizzatori</w:t>
      </w:r>
      <w:r w:rsidRPr="004528B6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:rsidR="00C36347" w:rsidRDefault="004528B6" w:rsidP="00D425B9">
      <w:pPr>
        <w:rPr>
          <w:rFonts w:ascii="Garamond" w:hAnsi="Garamond"/>
          <w:sz w:val="24"/>
          <w:szCs w:val="24"/>
        </w:rPr>
      </w:pPr>
      <w:r w:rsidRPr="004528B6">
        <w:rPr>
          <w:rFonts w:ascii="Garamond" w:hAnsi="Garamond"/>
          <w:sz w:val="24"/>
          <w:szCs w:val="24"/>
        </w:rPr>
        <w:t>La quota di iscrizione per partec</w:t>
      </w:r>
      <w:r w:rsidR="00D425B9">
        <w:rPr>
          <w:rFonts w:ascii="Garamond" w:hAnsi="Garamond"/>
          <w:sz w:val="24"/>
          <w:szCs w:val="24"/>
        </w:rPr>
        <w:t>ipare al convegno è di euro 100</w:t>
      </w:r>
      <w:r w:rsidR="0041294B">
        <w:rPr>
          <w:rFonts w:ascii="Garamond" w:hAnsi="Garamond"/>
          <w:sz w:val="24"/>
          <w:szCs w:val="24"/>
        </w:rPr>
        <w:t xml:space="preserve"> (scadenza del pagamento 20 giugno 2024) o di euro 150 (iscrizione tardiva dopo il 20 giugno 2024)</w:t>
      </w:r>
      <w:r w:rsidR="00D425B9">
        <w:rPr>
          <w:rFonts w:ascii="Garamond" w:hAnsi="Garamond"/>
          <w:sz w:val="24"/>
          <w:szCs w:val="24"/>
        </w:rPr>
        <w:t>.</w:t>
      </w:r>
    </w:p>
    <w:p w:rsidR="0041294B" w:rsidRDefault="0041294B" w:rsidP="00D425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Tale quota di iscrizione copre</w:t>
      </w:r>
      <w:r w:rsidR="002F0C39">
        <w:rPr>
          <w:rFonts w:ascii="Garamond" w:hAnsi="Garamond"/>
          <w:sz w:val="24"/>
          <w:szCs w:val="24"/>
        </w:rPr>
        <w:t xml:space="preserve"> anche</w:t>
      </w:r>
      <w:r>
        <w:rPr>
          <w:rFonts w:ascii="Garamond" w:hAnsi="Garamond"/>
          <w:sz w:val="24"/>
          <w:szCs w:val="24"/>
        </w:rPr>
        <w:t xml:space="preserve"> i costi per i pranzi dell’11 e del 12 ottobre.</w:t>
      </w: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Le proposte </w:t>
      </w:r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inviate </w:t>
      </w:r>
      <w:r w:rsidR="002F0C39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(che possono essere scritte in italiano, inglese, francese, spagnolo o portoghese) 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dovranno contenere:</w:t>
      </w:r>
    </w:p>
    <w:p w:rsidR="00C36347" w:rsidRDefault="00C36347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0F246D" w:rsidRPr="004528B6" w:rsidRDefault="000F246D" w:rsidP="000F246D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breve curriculum del proponente</w:t>
      </w:r>
      <w:r w:rsidR="00E47C1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E47C17" w:rsidRPr="004528B6">
        <w:rPr>
          <w:rFonts w:ascii="Garamond" w:hAnsi="Garamond"/>
          <w:sz w:val="24"/>
          <w:szCs w:val="24"/>
          <w:shd w:val="clear" w:color="auto" w:fill="FFFFFF"/>
        </w:rPr>
        <w:t>(</w:t>
      </w:r>
      <w:proofErr w:type="spellStart"/>
      <w:r w:rsidR="00E47C17" w:rsidRPr="004528B6">
        <w:rPr>
          <w:rFonts w:ascii="Garamond" w:hAnsi="Garamond"/>
          <w:sz w:val="24"/>
          <w:szCs w:val="24"/>
          <w:shd w:val="clear" w:color="auto" w:fill="FFFFFF"/>
        </w:rPr>
        <w:t>max</w:t>
      </w:r>
      <w:proofErr w:type="spellEnd"/>
      <w:r w:rsidR="00E47C17" w:rsidRPr="004528B6">
        <w:rPr>
          <w:rFonts w:ascii="Garamond" w:hAnsi="Garamond"/>
          <w:sz w:val="24"/>
          <w:szCs w:val="24"/>
          <w:shd w:val="clear" w:color="auto" w:fill="FFFFFF"/>
        </w:rPr>
        <w:t xml:space="preserve"> 100 parole)</w:t>
      </w: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- titolo dell’intervento proposto</w:t>
      </w:r>
    </w:p>
    <w:p w:rsidR="000F246D" w:rsidRDefault="000F246D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abstract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dell’intervento (</w:t>
      </w:r>
      <w:proofErr w:type="spellStart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max</w:t>
      </w:r>
      <w:proofErr w:type="spellEnd"/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>300 parole)</w:t>
      </w:r>
    </w:p>
    <w:p w:rsidR="00727C21" w:rsidRDefault="00727C21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27C21" w:rsidRDefault="00727C21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Il Comitato scientifico del Centro TULE e del Convegno internazionale è formato da:</w:t>
      </w:r>
    </w:p>
    <w:p w:rsidR="00727C21" w:rsidRDefault="00727C21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727C21" w:rsidRPr="00361A5C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FF0000"/>
          <w:sz w:val="24"/>
          <w:szCs w:val="24"/>
          <w:lang w:eastAsia="it-IT"/>
        </w:rPr>
      </w:pP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 Giovanni Capecchi (Università per Stranieri di </w:t>
      </w: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Perugia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>, Italia</w:t>
      </w: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)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>, direttore</w:t>
      </w:r>
    </w:p>
    <w:p w:rsidR="00727C21" w:rsidRPr="00727C21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</w:pP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Prof.ssa Elena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Alexeeva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(Università di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Voronej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, Russia)</w:t>
      </w:r>
    </w:p>
    <w:p w:rsidR="00727C21" w:rsidRPr="00727C21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</w:pP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 Lorenzo Bagnoli (Università 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di </w:t>
      </w: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Milano</w:t>
      </w:r>
      <w:r w:rsidR="00361A5C" w:rsidRPr="00361A5C">
        <w:rPr>
          <w:rFonts w:ascii="Garamond" w:eastAsia="Times New Roman" w:hAnsi="Garamond" w:cs="Segoe UI"/>
          <w:color w:val="FF0000"/>
          <w:sz w:val="24"/>
          <w:szCs w:val="24"/>
          <w:lang w:eastAsia="it-IT"/>
        </w:rPr>
        <w:t>-</w:t>
      </w: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Bicocca, Italia)</w:t>
      </w:r>
    </w:p>
    <w:p w:rsidR="00727C21" w:rsidRPr="00727C21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</w:pP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Prof.ssa Rita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Salomé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Varela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Andrade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Rodrigues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Baleiro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(Università dell’Algarve, Portogallo)</w:t>
      </w:r>
    </w:p>
    <w:p w:rsidR="00727C21" w:rsidRPr="004528B6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Prof.ssa Rita </w:t>
      </w:r>
      <w:proofErr w:type="spellStart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>Capurro</w:t>
      </w:r>
      <w:proofErr w:type="spellEnd"/>
      <w:r w:rsidRPr="00727C21">
        <w:rPr>
          <w:rFonts w:ascii="Garamond" w:eastAsia="Times New Roman" w:hAnsi="Garamond" w:cs="Segoe UI"/>
          <w:color w:val="201F1E"/>
          <w:sz w:val="24"/>
          <w:szCs w:val="24"/>
          <w:lang w:eastAsia="it-IT"/>
        </w:rPr>
        <w:t xml:space="preserve"> (Università 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>di Milano-</w:t>
      </w: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Bicocca, Italia)</w:t>
      </w:r>
    </w:p>
    <w:p w:rsidR="00727C21" w:rsidRPr="004528B6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Prof. Yannick Gouchan (Università 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di </w:t>
      </w: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Aix-Marseille, Francia)</w:t>
      </w:r>
    </w:p>
    <w:p w:rsidR="00727C21" w:rsidRPr="004528B6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Prof. Toni Marino (Università per Stranieri di Perugia, Italia)</w:t>
      </w:r>
    </w:p>
    <w:p w:rsidR="00727C21" w:rsidRPr="004528B6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Prof. Matteo M. </w:t>
      </w:r>
      <w:proofErr w:type="spellStart"/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Pedroni</w:t>
      </w:r>
      <w:proofErr w:type="spellEnd"/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 (Università di Losanna, Svizzera)</w:t>
      </w:r>
    </w:p>
    <w:p w:rsidR="00727C21" w:rsidRPr="004528B6" w:rsidRDefault="00004365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>
        <w:rPr>
          <w:rFonts w:ascii="Garamond" w:eastAsia="Times New Roman" w:hAnsi="Garamond" w:cs="Segoe UI"/>
          <w:sz w:val="24"/>
          <w:szCs w:val="24"/>
          <w:lang w:eastAsia="it-IT"/>
        </w:rPr>
        <w:t xml:space="preserve">Prof. </w:t>
      </w:r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Jordi </w:t>
      </w:r>
      <w:proofErr w:type="spellStart"/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>Arcos</w:t>
      </w:r>
      <w:proofErr w:type="spellEnd"/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 </w:t>
      </w:r>
      <w:proofErr w:type="spellStart"/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>Pumarola</w:t>
      </w:r>
      <w:proofErr w:type="spellEnd"/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 (</w:t>
      </w:r>
      <w:r w:rsidR="004528B6"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CETT - </w:t>
      </w:r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>Università di Barcellona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>, Spagna</w:t>
      </w:r>
      <w:r w:rsidR="00727C21" w:rsidRPr="004528B6">
        <w:rPr>
          <w:rFonts w:ascii="Garamond" w:eastAsia="Times New Roman" w:hAnsi="Garamond" w:cs="Segoe UI"/>
          <w:sz w:val="24"/>
          <w:szCs w:val="24"/>
          <w:lang w:eastAsia="it-IT"/>
        </w:rPr>
        <w:t>)</w:t>
      </w:r>
    </w:p>
    <w:p w:rsidR="00004365" w:rsidRPr="00004365" w:rsidRDefault="00004365" w:rsidP="00727C21">
      <w:pPr>
        <w:shd w:val="clear" w:color="auto" w:fill="FFFFFF"/>
        <w:spacing w:after="0" w:line="240" w:lineRule="auto"/>
        <w:textAlignment w:val="baseline"/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PD Dr. </w:t>
      </w:r>
      <w:proofErr w:type="spellStart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habil</w:t>
      </w:r>
      <w:proofErr w:type="spellEnd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  <w:r w:rsidRPr="0000436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Roberto Ubbidiente (</w:t>
      </w:r>
      <w:proofErr w:type="spellStart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Humboldt-Universität</w:t>
      </w:r>
      <w:proofErr w:type="spellEnd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zu</w:t>
      </w:r>
      <w:proofErr w:type="spellEnd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4365">
        <w:rPr>
          <w:rFonts w:ascii="Garamond" w:hAnsi="Garamond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Berlin</w:t>
      </w:r>
      <w:proofErr w:type="spellEnd"/>
      <w:r w:rsidRPr="00004365">
        <w:rPr>
          <w:rFonts w:ascii="Garamond" w:hAnsi="Garamond"/>
          <w:color w:val="000000"/>
          <w:sz w:val="24"/>
          <w:szCs w:val="24"/>
          <w:bdr w:val="none" w:sz="0" w:space="0" w:color="auto" w:frame="1"/>
          <w:shd w:val="clear" w:color="auto" w:fill="FFFFFF"/>
        </w:rPr>
        <w:t>, Germania)</w:t>
      </w:r>
    </w:p>
    <w:p w:rsidR="00727C21" w:rsidRPr="004528B6" w:rsidRDefault="00727C21" w:rsidP="00727C21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it-IT"/>
        </w:rPr>
      </w:pP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Prof. Walter </w:t>
      </w:r>
      <w:proofErr w:type="spellStart"/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Zidaric</w:t>
      </w:r>
      <w:proofErr w:type="spellEnd"/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 xml:space="preserve"> (Università di </w:t>
      </w:r>
      <w:r w:rsidR="00361A5C" w:rsidRPr="004528B6">
        <w:rPr>
          <w:rFonts w:ascii="Garamond" w:eastAsia="Times New Roman" w:hAnsi="Garamond" w:cs="Segoe UI"/>
          <w:sz w:val="24"/>
          <w:szCs w:val="24"/>
          <w:lang w:eastAsia="it-IT"/>
        </w:rPr>
        <w:t>Nantes</w:t>
      </w:r>
      <w:r w:rsidRPr="004528B6">
        <w:rPr>
          <w:rFonts w:ascii="Garamond" w:eastAsia="Times New Roman" w:hAnsi="Garamond" w:cs="Segoe UI"/>
          <w:sz w:val="24"/>
          <w:szCs w:val="24"/>
          <w:lang w:eastAsia="it-IT"/>
        </w:rPr>
        <w:t>, Francia)</w:t>
      </w:r>
      <w:r w:rsidR="00C36347" w:rsidRPr="004528B6">
        <w:rPr>
          <w:rFonts w:ascii="Garamond" w:eastAsia="Times New Roman" w:hAnsi="Garamond" w:cs="Segoe UI"/>
          <w:sz w:val="24"/>
          <w:szCs w:val="24"/>
          <w:lang w:eastAsia="it-IT"/>
        </w:rPr>
        <w:t>.</w:t>
      </w:r>
    </w:p>
    <w:p w:rsidR="00727C21" w:rsidRPr="004528B6" w:rsidRDefault="00727C21" w:rsidP="000F246D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:rsidR="004528B6" w:rsidRDefault="004528B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Partner del Centro TULE sono:</w:t>
      </w:r>
    </w:p>
    <w:p w:rsidR="00004365" w:rsidRDefault="00004365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4528B6" w:rsidRDefault="004528B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r w:rsidR="00C36347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I </w:t>
      </w:r>
      <w:r w:rsidR="00813578">
        <w:rPr>
          <w:rFonts w:ascii="Garamond" w:hAnsi="Garamond"/>
          <w:color w:val="000000"/>
          <w:sz w:val="24"/>
          <w:szCs w:val="24"/>
          <w:shd w:val="clear" w:color="auto" w:fill="FFFFFF"/>
        </w:rPr>
        <w:t>Parchi Letterari</w:t>
      </w:r>
    </w:p>
    <w:p w:rsidR="004528B6" w:rsidRDefault="004528B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- </w:t>
      </w:r>
      <w:r w:rsidR="007E5ACF">
        <w:rPr>
          <w:rFonts w:ascii="Garamond" w:hAnsi="Garamond"/>
          <w:color w:val="000000"/>
          <w:sz w:val="24"/>
          <w:szCs w:val="24"/>
        </w:rPr>
        <w:t xml:space="preserve">il Centro </w:t>
      </w:r>
      <w:proofErr w:type="spellStart"/>
      <w:r w:rsidR="007E5ACF">
        <w:rPr>
          <w:rFonts w:ascii="Garamond" w:hAnsi="Garamond"/>
          <w:color w:val="000000"/>
          <w:sz w:val="24"/>
          <w:szCs w:val="24"/>
        </w:rPr>
        <w:t>Aixois</w:t>
      </w:r>
      <w:proofErr w:type="spellEnd"/>
      <w:r w:rsidR="00C36347" w:rsidRPr="007E5ACF">
        <w:rPr>
          <w:rFonts w:ascii="Garamond" w:hAnsi="Garamond"/>
          <w:sz w:val="24"/>
          <w:szCs w:val="24"/>
        </w:rPr>
        <w:t xml:space="preserve"> </w:t>
      </w:r>
      <w:r w:rsidR="00C36347" w:rsidRPr="00C36347">
        <w:rPr>
          <w:rFonts w:ascii="Garamond" w:hAnsi="Garamond"/>
          <w:color w:val="000000"/>
          <w:sz w:val="24"/>
          <w:szCs w:val="24"/>
        </w:rPr>
        <w:t>di studi roman</w:t>
      </w:r>
      <w:r>
        <w:rPr>
          <w:rFonts w:ascii="Garamond" w:hAnsi="Garamond"/>
          <w:color w:val="000000"/>
          <w:sz w:val="24"/>
          <w:szCs w:val="24"/>
        </w:rPr>
        <w:t>z</w:t>
      </w:r>
      <w:r w:rsidR="00C36347" w:rsidRPr="00C36347">
        <w:rPr>
          <w:rFonts w:ascii="Garamond" w:hAnsi="Garamond"/>
          <w:color w:val="000000"/>
          <w:sz w:val="24"/>
          <w:szCs w:val="24"/>
        </w:rPr>
        <w:t xml:space="preserve">i (CAER) dell’Università di </w:t>
      </w:r>
      <w:proofErr w:type="spellStart"/>
      <w:r w:rsidR="00C36347" w:rsidRPr="00C36347">
        <w:rPr>
          <w:rFonts w:ascii="Garamond" w:hAnsi="Garamond"/>
          <w:color w:val="000000"/>
          <w:sz w:val="24"/>
          <w:szCs w:val="24"/>
        </w:rPr>
        <w:t>Aix</w:t>
      </w:r>
      <w:proofErr w:type="spellEnd"/>
      <w:r w:rsidR="00C36347" w:rsidRPr="00C36347">
        <w:rPr>
          <w:rFonts w:ascii="Garamond" w:hAnsi="Garamond"/>
          <w:color w:val="000000"/>
          <w:sz w:val="24"/>
          <w:szCs w:val="24"/>
        </w:rPr>
        <w:t>-</w:t>
      </w:r>
      <w:r w:rsidR="00361A5C" w:rsidRPr="004528B6">
        <w:rPr>
          <w:rFonts w:ascii="Garamond" w:hAnsi="Garamond"/>
          <w:sz w:val="24"/>
          <w:szCs w:val="24"/>
        </w:rPr>
        <w:t>Marseille</w:t>
      </w:r>
    </w:p>
    <w:p w:rsidR="00727C21" w:rsidRDefault="004528B6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- </w:t>
      </w:r>
      <w:r w:rsidR="0041294B">
        <w:rPr>
          <w:rFonts w:ascii="Garamond" w:hAnsi="Garamond"/>
          <w:color w:val="000000"/>
          <w:sz w:val="24"/>
          <w:szCs w:val="24"/>
        </w:rPr>
        <w:t xml:space="preserve">la Fondazione </w:t>
      </w:r>
      <w:proofErr w:type="spellStart"/>
      <w:r w:rsidR="0041294B">
        <w:rPr>
          <w:rFonts w:ascii="Garamond" w:hAnsi="Garamond"/>
          <w:color w:val="000000"/>
          <w:sz w:val="24"/>
          <w:szCs w:val="24"/>
        </w:rPr>
        <w:t>Uniser</w:t>
      </w:r>
      <w:proofErr w:type="spellEnd"/>
      <w:r w:rsidR="0041294B">
        <w:rPr>
          <w:rFonts w:ascii="Garamond" w:hAnsi="Garamond"/>
          <w:color w:val="000000"/>
          <w:sz w:val="24"/>
          <w:szCs w:val="24"/>
        </w:rPr>
        <w:t xml:space="preserve"> Pistoia</w:t>
      </w:r>
    </w:p>
    <w:p w:rsidR="0041294B" w:rsidRPr="0041294B" w:rsidRDefault="0041294B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41294B">
        <w:rPr>
          <w:rFonts w:ascii="Garamond" w:hAnsi="Garamond"/>
          <w:color w:val="000000"/>
          <w:sz w:val="24"/>
          <w:szCs w:val="24"/>
        </w:rPr>
        <w:t xml:space="preserve">- </w:t>
      </w:r>
      <w:r w:rsidRPr="0041294B">
        <w:rPr>
          <w:rFonts w:ascii="Garamond" w:hAnsi="Garamond"/>
          <w:sz w:val="24"/>
          <w:szCs w:val="24"/>
        </w:rPr>
        <w:t xml:space="preserve">Centre for </w:t>
      </w:r>
      <w:proofErr w:type="spellStart"/>
      <w:r w:rsidRPr="0041294B">
        <w:rPr>
          <w:rFonts w:ascii="Garamond" w:hAnsi="Garamond"/>
          <w:sz w:val="24"/>
          <w:szCs w:val="24"/>
        </w:rPr>
        <w:t>Tourism</w:t>
      </w:r>
      <w:proofErr w:type="spellEnd"/>
      <w:r w:rsidRPr="0041294B">
        <w:rPr>
          <w:rFonts w:ascii="Garamond" w:hAnsi="Garamond"/>
          <w:sz w:val="24"/>
          <w:szCs w:val="24"/>
        </w:rPr>
        <w:t xml:space="preserve"> </w:t>
      </w:r>
      <w:proofErr w:type="spellStart"/>
      <w:r w:rsidRPr="0041294B">
        <w:rPr>
          <w:rFonts w:ascii="Garamond" w:hAnsi="Garamond"/>
          <w:sz w:val="24"/>
          <w:szCs w:val="24"/>
        </w:rPr>
        <w:t>Research</w:t>
      </w:r>
      <w:proofErr w:type="spellEnd"/>
      <w:r w:rsidRPr="0041294B">
        <w:rPr>
          <w:rFonts w:ascii="Garamond" w:hAnsi="Garamond"/>
          <w:sz w:val="24"/>
          <w:szCs w:val="24"/>
        </w:rPr>
        <w:t xml:space="preserve">, Development and </w:t>
      </w:r>
      <w:proofErr w:type="spellStart"/>
      <w:r w:rsidRPr="0041294B">
        <w:rPr>
          <w:rFonts w:ascii="Garamond" w:hAnsi="Garamond"/>
          <w:sz w:val="24"/>
          <w:szCs w:val="24"/>
        </w:rPr>
        <w:t>Innovation</w:t>
      </w:r>
      <w:proofErr w:type="spellEnd"/>
      <w:r w:rsidRPr="0041294B">
        <w:rPr>
          <w:rFonts w:ascii="Garamond" w:hAnsi="Garamond"/>
          <w:sz w:val="24"/>
          <w:szCs w:val="24"/>
        </w:rPr>
        <w:t xml:space="preserve"> (</w:t>
      </w:r>
      <w:proofErr w:type="spellStart"/>
      <w:r w:rsidRPr="0041294B">
        <w:rPr>
          <w:rFonts w:ascii="Garamond" w:hAnsi="Garamond"/>
          <w:sz w:val="24"/>
          <w:szCs w:val="24"/>
        </w:rPr>
        <w:t>CiTUR</w:t>
      </w:r>
      <w:proofErr w:type="spellEnd"/>
      <w:r w:rsidRPr="0041294B">
        <w:rPr>
          <w:rFonts w:ascii="Garamond" w:hAnsi="Garamond"/>
          <w:sz w:val="24"/>
          <w:szCs w:val="24"/>
        </w:rPr>
        <w:t>)</w:t>
      </w:r>
    </w:p>
    <w:p w:rsidR="007E5ACF" w:rsidRDefault="007E5ACF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7E5ACF" w:rsidRDefault="007E5ACF" w:rsidP="000F246D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728D4" w:rsidRP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P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:rsidR="001728D4" w:rsidRDefault="001728D4" w:rsidP="001728D4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sectPr w:rsidR="00172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F"/>
    <w:rsid w:val="00004365"/>
    <w:rsid w:val="000676CD"/>
    <w:rsid w:val="000F246D"/>
    <w:rsid w:val="001727FC"/>
    <w:rsid w:val="001728D4"/>
    <w:rsid w:val="002F0C39"/>
    <w:rsid w:val="00361A5C"/>
    <w:rsid w:val="00394A54"/>
    <w:rsid w:val="0041294B"/>
    <w:rsid w:val="004528B6"/>
    <w:rsid w:val="00515254"/>
    <w:rsid w:val="005B7597"/>
    <w:rsid w:val="00694000"/>
    <w:rsid w:val="006A02E5"/>
    <w:rsid w:val="006A645A"/>
    <w:rsid w:val="00727C21"/>
    <w:rsid w:val="0076109F"/>
    <w:rsid w:val="007E5ACF"/>
    <w:rsid w:val="00813578"/>
    <w:rsid w:val="00822FAF"/>
    <w:rsid w:val="00893D56"/>
    <w:rsid w:val="008B3FC0"/>
    <w:rsid w:val="00A752FF"/>
    <w:rsid w:val="00AE6FBF"/>
    <w:rsid w:val="00B53FAE"/>
    <w:rsid w:val="00BC25F4"/>
    <w:rsid w:val="00C36347"/>
    <w:rsid w:val="00D425B9"/>
    <w:rsid w:val="00D56427"/>
    <w:rsid w:val="00D56536"/>
    <w:rsid w:val="00E47C17"/>
    <w:rsid w:val="00F15A09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28A5-2969-4D1F-ADAA-039F9F1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2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46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1A5C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25F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C25F4"/>
  </w:style>
  <w:style w:type="character" w:customStyle="1" w:styleId="Titolo2Carattere">
    <w:name w:val="Titolo 2 Carattere"/>
    <w:basedOn w:val="Carpredefinitoparagrafo"/>
    <w:link w:val="Titolo2"/>
    <w:uiPriority w:val="9"/>
    <w:rsid w:val="004528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e.literarytourismresearch@gmail.com" TargetMode="External"/><Relationship Id="rId5" Type="http://schemas.openxmlformats.org/officeDocument/2006/relationships/hyperlink" Target="https://www.unistrapg.it/it/ricerca/ricerca/dipartimenti-e-centri/centro-sul-turismo-letterario-tule" TargetMode="Externa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Capecchi</dc:creator>
  <cp:keywords/>
  <dc:description/>
  <cp:lastModifiedBy>Giovanni Capecchi</cp:lastModifiedBy>
  <cp:revision>2</cp:revision>
  <dcterms:created xsi:type="dcterms:W3CDTF">2024-01-15T21:40:00Z</dcterms:created>
  <dcterms:modified xsi:type="dcterms:W3CDTF">2024-01-31T15:57:00Z</dcterms:modified>
</cp:coreProperties>
</file>