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699CD0D3" w:rsidR="00F85513" w:rsidRPr="009F7036" w:rsidRDefault="00F85513" w:rsidP="00BD1B78">
      <w:pPr>
        <w:jc w:val="both"/>
        <w:rPr>
          <w:rFonts w:ascii="Tahoma" w:hAnsi="Tahoma" w:cs="Tahoma"/>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bookmarkStart w:id="0" w:name="_Hlk156890488"/>
      <w:r w:rsidR="00777556" w:rsidRPr="0046405B">
        <w:rPr>
          <w:rFonts w:ascii="Tahoma" w:eastAsia="Calibri" w:hAnsi="Tahoma" w:cs="Tahoma"/>
          <w:b/>
          <w:sz w:val="22"/>
          <w:szCs w:val="22"/>
          <w:lang w:eastAsia="en-US"/>
        </w:rPr>
        <w:t>RIC2024B-1</w:t>
      </w:r>
      <w:bookmarkEnd w:id="0"/>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w:t>
      </w:r>
      <w:proofErr w:type="gramStart"/>
      <w:r>
        <w:rPr>
          <w:rFonts w:ascii="Tahoma" w:hAnsi="Tahoma" w:cs="Tahoma"/>
          <w:sz w:val="22"/>
          <w:szCs w:val="22"/>
        </w:rPr>
        <w:t>_ ,</w:t>
      </w:r>
      <w:proofErr w:type="gramEnd"/>
      <w:r>
        <w:rPr>
          <w:rFonts w:ascii="Tahoma" w:hAnsi="Tahoma" w:cs="Tahoma"/>
          <w:sz w:val="22"/>
          <w:szCs w:val="22"/>
        </w:rPr>
        <w:t xml:space="preserve">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w:t>
      </w:r>
      <w:proofErr w:type="gramStart"/>
      <w:r>
        <w:rPr>
          <w:rFonts w:ascii="Tahoma" w:hAnsi="Tahoma" w:cs="Tahoma"/>
          <w:sz w:val="22"/>
          <w:szCs w:val="22"/>
        </w:rPr>
        <w:t>_ )</w:t>
      </w:r>
      <w:proofErr w:type="gramEnd"/>
      <w:r>
        <w:rPr>
          <w:rFonts w:ascii="Tahoma" w:hAnsi="Tahoma" w:cs="Tahoma"/>
          <w:sz w:val="22"/>
          <w:szCs w:val="22"/>
        </w:rPr>
        <w:t xml:space="preserve">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18E66F9D" w:rsidR="0043319C" w:rsidRDefault="0043319C" w:rsidP="00BD1B78">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FB330C">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E62A8">
        <w:rPr>
          <w:rFonts w:ascii="Tahoma" w:hAnsi="Tahoma" w:cs="Tahoma"/>
          <w:sz w:val="22"/>
          <w:szCs w:val="22"/>
        </w:rPr>
        <w:t>pieno</w:t>
      </w:r>
      <w:r w:rsidR="00A84972">
        <w:rPr>
          <w:rFonts w:ascii="Tahoma" w:hAnsi="Tahoma" w:cs="Tahoma"/>
          <w:sz w:val="22"/>
          <w:szCs w:val="22"/>
        </w:rPr>
        <w:t xml:space="preserve">, presso il </w:t>
      </w:r>
      <w:r w:rsidR="0077755C" w:rsidRPr="0077755C">
        <w:rPr>
          <w:rFonts w:ascii="Tahoma" w:hAnsi="Tahoma" w:cs="Tahoma"/>
          <w:sz w:val="22"/>
          <w:szCs w:val="22"/>
        </w:rPr>
        <w:t xml:space="preserve">Dipartimento di </w:t>
      </w:r>
      <w:r w:rsidR="00685013">
        <w:rPr>
          <w:rFonts w:ascii="Tahoma" w:hAnsi="Tahoma" w:cs="Tahoma"/>
          <w:sz w:val="22"/>
          <w:szCs w:val="22"/>
        </w:rPr>
        <w:t>Lingua, Letteratura e Arti Italiane nel Mondo</w:t>
      </w:r>
      <w:r w:rsidR="00966FFA">
        <w:rPr>
          <w:rFonts w:ascii="Tahoma" w:hAnsi="Tahoma" w:cs="Tahoma"/>
          <w:sz w:val="22"/>
          <w:szCs w:val="22"/>
        </w:rPr>
        <w:t xml:space="preserve"> </w:t>
      </w:r>
      <w:r>
        <w:rPr>
          <w:rFonts w:ascii="Tahoma" w:hAnsi="Tahoma" w:cs="Tahoma"/>
          <w:sz w:val="22"/>
          <w:szCs w:val="22"/>
        </w:rPr>
        <w:t>dell’Università per Stranieri di Perugia</w:t>
      </w:r>
    </w:p>
    <w:p w14:paraId="7D290463" w14:textId="77777777"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concorsuale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_______________</w:t>
      </w:r>
    </w:p>
    <w:p w14:paraId="299A3E7B" w14:textId="77777777" w:rsidR="0043319C" w:rsidRPr="009305AB"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Settore Scientifico Disciplinare __</w:t>
      </w:r>
      <w:r w:rsidR="009305AB">
        <w:rPr>
          <w:rFonts w:ascii="Tahoma" w:hAnsi="Tahoma" w:cs="Tahoma"/>
          <w:bCs/>
          <w:sz w:val="22"/>
          <w:szCs w:val="22"/>
        </w:rPr>
        <w:t>_____</w:t>
      </w:r>
      <w:r>
        <w:rPr>
          <w:rFonts w:ascii="Tahoma" w:hAnsi="Tahoma" w:cs="Tahoma"/>
          <w:bCs/>
          <w:sz w:val="22"/>
          <w:szCs w:val="22"/>
        </w:rPr>
        <w:t>____/</w:t>
      </w:r>
      <w:r w:rsidR="009305AB">
        <w:rPr>
          <w:rFonts w:ascii="Tahoma" w:hAnsi="Tahoma" w:cs="Tahoma"/>
          <w:bCs/>
          <w:sz w:val="22"/>
          <w:szCs w:val="22"/>
        </w:rPr>
        <w:t>_____</w:t>
      </w:r>
      <w:r>
        <w:rPr>
          <w:rFonts w:ascii="Tahoma" w:hAnsi="Tahoma" w:cs="Tahoma"/>
          <w:bCs/>
          <w:sz w:val="22"/>
          <w:szCs w:val="22"/>
        </w:rPr>
        <w:t>__ _____________</w:t>
      </w:r>
      <w:r w:rsidR="009305AB">
        <w:rPr>
          <w:rFonts w:ascii="Tahoma" w:hAnsi="Tahoma" w:cs="Tahoma"/>
          <w:bCs/>
          <w:sz w:val="22"/>
          <w:szCs w:val="22"/>
        </w:rPr>
        <w:t>__________________</w:t>
      </w:r>
      <w:r>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21E6090E"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prov. _______________</w:t>
      </w:r>
      <w:r w:rsidR="006F30B3">
        <w:rPr>
          <w:rFonts w:ascii="Tahoma" w:hAnsi="Tahoma" w:cs="Tahoma"/>
        </w:rPr>
        <w:t xml:space="preserve"> </w:t>
      </w:r>
      <w:r w:rsidRPr="006F30B3">
        <w:rPr>
          <w:rFonts w:ascii="Tahoma" w:hAnsi="Tahoma" w:cs="Tahoma"/>
        </w:rPr>
        <w:t>tel. ________________________ e-mail</w:t>
      </w:r>
      <w:r w:rsidR="003E1FF2">
        <w:rPr>
          <w:rFonts w:ascii="Tahoma" w:hAnsi="Tahoma" w:cs="Tahoma"/>
        </w:rPr>
        <w:t>/PEC</w:t>
      </w:r>
      <w:r w:rsidRPr="006F30B3">
        <w:rPr>
          <w:rFonts w:ascii="Tahoma" w:hAnsi="Tahoma" w:cs="Tahoma"/>
        </w:rPr>
        <w:t xml:space="preserve">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lastRenderedPageBreak/>
        <w:t>(</w:t>
      </w:r>
      <w:r w:rsidR="00210B21" w:rsidRPr="00210B21">
        <w:rPr>
          <w:rFonts w:ascii="Tahoma" w:hAnsi="Tahoma" w:cs="Tahoma"/>
          <w:bCs/>
          <w:i/>
          <w:sz w:val="22"/>
          <w:szCs w:val="22"/>
        </w:rPr>
        <w:t>In caso di dottorato conseguito all’estero, è necessario allegare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77777777" w:rsidR="00F85513" w:rsidRPr="00F85513" w:rsidRDefault="00F85513" w:rsidP="00BD1B78">
      <w:pPr>
        <w:pStyle w:val="Rientrocorpodeltesto"/>
        <w:numPr>
          <w:ilvl w:val="0"/>
          <w:numId w:val="22"/>
        </w:numPr>
        <w:jc w:val="both"/>
        <w:rPr>
          <w:rFonts w:ascii="Tahoma" w:hAnsi="Tahoma" w:cs="Tahoma"/>
          <w:bCs/>
          <w:sz w:val="22"/>
          <w:szCs w:val="22"/>
        </w:rPr>
      </w:pPr>
      <w:r w:rsidRPr="00F85513">
        <w:rPr>
          <w:rFonts w:ascii="Tahoma" w:hAnsi="Tahoma" w:cs="Tahoma"/>
          <w:bCs/>
          <w:sz w:val="22"/>
          <w:szCs w:val="22"/>
        </w:rPr>
        <w:t xml:space="preserve">di avere diritto a partecipare alla selezione in quanto </w:t>
      </w:r>
      <w:r w:rsidR="002F56EA" w:rsidRPr="002F56EA">
        <w:rPr>
          <w:rFonts w:ascii="Tahoma" w:hAnsi="Tahoma" w:cs="Tahoma"/>
          <w:bCs/>
          <w:sz w:val="22"/>
          <w:szCs w:val="22"/>
        </w:rPr>
        <w:t>si trova nella condizione prevista dall’art. 2 del bando</w:t>
      </w:r>
      <w:r w:rsidR="002F56EA">
        <w:rPr>
          <w:rFonts w:ascii="Tahoma" w:hAnsi="Tahoma" w:cs="Tahoma"/>
          <w:bCs/>
          <w:sz w:val="22"/>
          <w:szCs w:val="22"/>
        </w:rPr>
        <w:t xml:space="preserve">. A tal fine </w:t>
      </w:r>
      <w:r w:rsidR="00E51656">
        <w:rPr>
          <w:rFonts w:ascii="Tahoma" w:hAnsi="Tahoma" w:cs="Tahoma"/>
          <w:bCs/>
          <w:sz w:val="22"/>
          <w:szCs w:val="22"/>
        </w:rPr>
        <w:t>analiticamente dichiara</w:t>
      </w:r>
      <w:r w:rsidR="002F56EA">
        <w:rPr>
          <w:rFonts w:ascii="Tahoma" w:hAnsi="Tahoma" w:cs="Tahoma"/>
          <w:bCs/>
          <w:sz w:val="22"/>
          <w:szCs w:val="22"/>
        </w:rPr>
        <w:t xml:space="preserve"> che </w:t>
      </w:r>
      <w:r w:rsidRPr="00F85513">
        <w:rPr>
          <w:rFonts w:ascii="Tahoma" w:hAnsi="Tahoma" w:cs="Tahoma"/>
          <w:bCs/>
          <w:sz w:val="22"/>
          <w:szCs w:val="22"/>
        </w:rPr>
        <w:t>è stato titolare di:</w:t>
      </w:r>
    </w:p>
    <w:p w14:paraId="4CCCD3C5" w14:textId="77777777" w:rsidR="00E51656" w:rsidRDefault="00E51656" w:rsidP="00BD1B78">
      <w:pPr>
        <w:spacing w:line="360" w:lineRule="auto"/>
        <w:ind w:firstLine="709"/>
        <w:jc w:val="both"/>
      </w:pPr>
      <w:r>
        <w:t>_______________________________________________________</w:t>
      </w:r>
    </w:p>
    <w:p w14:paraId="68E51038" w14:textId="77777777" w:rsidR="00E51656" w:rsidRDefault="00E51656" w:rsidP="00BD1B78">
      <w:pPr>
        <w:spacing w:line="360" w:lineRule="auto"/>
        <w:ind w:firstLine="709"/>
        <w:jc w:val="both"/>
      </w:pPr>
      <w:r>
        <w:t>_______________________________________________________</w:t>
      </w:r>
    </w:p>
    <w:p w14:paraId="36AC2483" w14:textId="77777777" w:rsidR="00E51656" w:rsidRDefault="00E51656" w:rsidP="00BD1B78">
      <w:pPr>
        <w:spacing w:line="360" w:lineRule="auto"/>
        <w:ind w:firstLine="709"/>
        <w:jc w:val="both"/>
      </w:pPr>
      <w:r>
        <w:t>_______________________________________________________</w:t>
      </w:r>
    </w:p>
    <w:p w14:paraId="05018C36" w14:textId="77777777" w:rsidR="00E51656" w:rsidRDefault="00E51656" w:rsidP="00BD1B78">
      <w:pPr>
        <w:spacing w:line="360" w:lineRule="auto"/>
        <w:ind w:firstLine="709"/>
        <w:jc w:val="both"/>
      </w:pPr>
      <w:r>
        <w:t>_______________________________________________________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3CC52117" w:rsidR="006F30B3" w:rsidRDefault="005178CE" w:rsidP="00BD1B78">
      <w:pPr>
        <w:pStyle w:val="Paragrafoelenco"/>
        <w:numPr>
          <w:ilvl w:val="0"/>
          <w:numId w:val="22"/>
        </w:numPr>
        <w:tabs>
          <w:tab w:val="left" w:pos="360"/>
        </w:tabs>
        <w:jc w:val="both"/>
        <w:rPr>
          <w:rFonts w:ascii="Tahoma" w:hAnsi="Tahoma" w:cs="Tahoma"/>
        </w:rPr>
      </w:pPr>
      <w:r w:rsidRPr="005178CE">
        <w:rPr>
          <w:rFonts w:ascii="Tahoma" w:hAnsi="Tahoma" w:cs="Tahoma"/>
        </w:rPr>
        <w:lastRenderedPageBreak/>
        <w:t>di non aver superato complessivamente dodici anni, anche non continuativi, comprendendo il periodo previsto dal contratto di cui al presente bando, in qualità di assegnista di ricerca e di ricercatore a tempo determinato, ai sensi degli articoli 22 e 24 della legge 240/2010, nella formulazione in vigore fino al 29 giugno 2022, data antecedente all’entrata in vigore della legge n. 79/2022 di conversione del decreto-legge n. 36/2022, presso l’Università per Stranieri di Perugia o presso altri Atenei italiani, statali, non statali o telematici, nonché presso gli enti di cui al comma 1 dell’articolo 22 nella formulazione in vigore fino al 29 giugno 2022, data antecedente all’entrata in vigore della legge n. 79/2022 di conversione del decreto legge n. 36/2022, della medesima legge</w:t>
      </w:r>
      <w:r w:rsidR="00F20970" w:rsidRPr="006F30B3">
        <w:rPr>
          <w:rFonts w:ascii="Tahoma" w:hAnsi="Tahoma" w:cs="Tahoma"/>
        </w:rPr>
        <w:t>;</w:t>
      </w:r>
    </w:p>
    <w:p w14:paraId="3FD25856" w14:textId="27DD6209"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w:t>
      </w:r>
      <w:r w:rsidR="004A40C9" w:rsidRPr="004A40C9">
        <w:rPr>
          <w:rFonts w:ascii="Tahoma" w:hAnsi="Tahoma" w:cs="Tahoma"/>
        </w:rPr>
        <w:t xml:space="preserve">Dipartimento di </w:t>
      </w:r>
      <w:r w:rsidR="009B5605">
        <w:rPr>
          <w:rFonts w:ascii="Tahoma" w:hAnsi="Tahoma" w:cs="Tahoma"/>
        </w:rPr>
        <w:t>Lingua, Letteratura e Arti Italiane nel Mondo</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77777777"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lastRenderedPageBreak/>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in caso di dottorato conseguito all’estero: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1AEB27CF"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xml:space="preserve">, infine, di essere a conoscenza che le dichiarazioni mendaci sono punite ai sensi del </w:t>
      </w:r>
      <w:r w:rsidR="007312A0">
        <w:rPr>
          <w:rFonts w:ascii="Tahoma" w:hAnsi="Tahoma" w:cs="Tahoma"/>
          <w:sz w:val="22"/>
          <w:szCs w:val="22"/>
        </w:rPr>
        <w:t>Codice penale</w:t>
      </w:r>
      <w:r w:rsidR="0043319C">
        <w:rPr>
          <w:rFonts w:ascii="Tahoma" w:hAnsi="Tahoma" w:cs="Tahoma"/>
          <w:sz w:val="22"/>
          <w:szCs w:val="22"/>
        </w:rPr>
        <w:t xml:space="preserv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 xml:space="preserve">Ai sensi del D. Lgs.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BD1B78">
        <w:rPr>
          <w:rFonts w:ascii="Tahoma" w:hAnsi="Tahoma" w:cs="Tahoma"/>
          <w:iCs/>
          <w:sz w:val="20"/>
          <w:szCs w:val="20"/>
        </w:rPr>
        <w:t>D.Lgs</w:t>
      </w:r>
      <w:proofErr w:type="spell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FB67D5">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BC4A" w14:textId="77777777" w:rsidR="00FB67D5" w:rsidRDefault="00FB67D5" w:rsidP="005C243D">
      <w:r>
        <w:separator/>
      </w:r>
    </w:p>
  </w:endnote>
  <w:endnote w:type="continuationSeparator" w:id="0">
    <w:p w14:paraId="6FFAA1AB" w14:textId="77777777" w:rsidR="00FB67D5" w:rsidRDefault="00FB67D5"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919D" w14:textId="77777777" w:rsidR="00FB67D5" w:rsidRDefault="00FB67D5" w:rsidP="005C243D">
      <w:r>
        <w:separator/>
      </w:r>
    </w:p>
  </w:footnote>
  <w:footnote w:type="continuationSeparator" w:id="0">
    <w:p w14:paraId="295A71FA" w14:textId="77777777" w:rsidR="00FB67D5" w:rsidRDefault="00FB67D5"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8BCD" w14:textId="77777777" w:rsidR="004F696D" w:rsidRDefault="00000000" w:rsidP="00926121">
    <w:pPr>
      <w:pStyle w:val="Intestazione"/>
    </w:pPr>
    <w:sdt>
      <w:sdtPr>
        <w:id w:val="1146400745"/>
        <w:docPartObj>
          <w:docPartGallery w:val="Page Numbers (Margins)"/>
          <w:docPartUnique/>
        </w:docPartObj>
      </w:sdt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" o:allowincell="f" stroked="f">
                  <v:textbo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9927859">
    <w:abstractNumId w:val="8"/>
  </w:num>
  <w:num w:numId="2" w16cid:durableId="815999802">
    <w:abstractNumId w:val="1"/>
  </w:num>
  <w:num w:numId="3" w16cid:durableId="689641637">
    <w:abstractNumId w:val="5"/>
  </w:num>
  <w:num w:numId="4" w16cid:durableId="374427139">
    <w:abstractNumId w:val="20"/>
  </w:num>
  <w:num w:numId="5" w16cid:durableId="136727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262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125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431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55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602256">
    <w:abstractNumId w:val="12"/>
    <w:lvlOverride w:ilvl="0">
      <w:startOverride w:val="1"/>
    </w:lvlOverride>
  </w:num>
  <w:num w:numId="11" w16cid:durableId="9138586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560564">
    <w:abstractNumId w:val="3"/>
    <w:lvlOverride w:ilvl="0">
      <w:startOverride w:val="1"/>
    </w:lvlOverride>
  </w:num>
  <w:num w:numId="13" w16cid:durableId="40180936">
    <w:abstractNumId w:val="16"/>
  </w:num>
  <w:num w:numId="14" w16cid:durableId="1770807515">
    <w:abstractNumId w:val="18"/>
  </w:num>
  <w:num w:numId="15" w16cid:durableId="1890409425">
    <w:abstractNumId w:val="9"/>
  </w:num>
  <w:num w:numId="16" w16cid:durableId="1632861351">
    <w:abstractNumId w:val="15"/>
  </w:num>
  <w:num w:numId="17" w16cid:durableId="79985371">
    <w:abstractNumId w:val="0"/>
  </w:num>
  <w:num w:numId="18" w16cid:durableId="132990340">
    <w:abstractNumId w:val="7"/>
  </w:num>
  <w:num w:numId="19" w16cid:durableId="1757021479">
    <w:abstractNumId w:val="2"/>
  </w:num>
  <w:num w:numId="20" w16cid:durableId="490946244">
    <w:abstractNumId w:val="19"/>
  </w:num>
  <w:num w:numId="21" w16cid:durableId="162821582">
    <w:abstractNumId w:val="13"/>
  </w:num>
  <w:num w:numId="22" w16cid:durableId="757097166">
    <w:abstractNumId w:val="21"/>
  </w:num>
  <w:num w:numId="23" w16cid:durableId="1754081382">
    <w:abstractNumId w:val="6"/>
  </w:num>
  <w:num w:numId="24" w16cid:durableId="11218047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6823"/>
    <w:rsid w:val="000700D0"/>
    <w:rsid w:val="000B5B87"/>
    <w:rsid w:val="000B774B"/>
    <w:rsid w:val="000C71C8"/>
    <w:rsid w:val="000E4805"/>
    <w:rsid w:val="000F7384"/>
    <w:rsid w:val="00175A30"/>
    <w:rsid w:val="0019234D"/>
    <w:rsid w:val="0019409D"/>
    <w:rsid w:val="001E62A8"/>
    <w:rsid w:val="00210B21"/>
    <w:rsid w:val="002622EC"/>
    <w:rsid w:val="00264A07"/>
    <w:rsid w:val="00264C08"/>
    <w:rsid w:val="0026638E"/>
    <w:rsid w:val="0028270A"/>
    <w:rsid w:val="00296764"/>
    <w:rsid w:val="002A38AC"/>
    <w:rsid w:val="002B41A8"/>
    <w:rsid w:val="002B4F77"/>
    <w:rsid w:val="002F56EA"/>
    <w:rsid w:val="00302953"/>
    <w:rsid w:val="00315198"/>
    <w:rsid w:val="00323850"/>
    <w:rsid w:val="003612DC"/>
    <w:rsid w:val="00363312"/>
    <w:rsid w:val="003825D7"/>
    <w:rsid w:val="003A0F64"/>
    <w:rsid w:val="003A67B9"/>
    <w:rsid w:val="003B38AC"/>
    <w:rsid w:val="003C0FA8"/>
    <w:rsid w:val="003C6DED"/>
    <w:rsid w:val="003E1FF2"/>
    <w:rsid w:val="003E3DED"/>
    <w:rsid w:val="003F269B"/>
    <w:rsid w:val="0040314D"/>
    <w:rsid w:val="00404866"/>
    <w:rsid w:val="00405AEE"/>
    <w:rsid w:val="00417A1A"/>
    <w:rsid w:val="0043319C"/>
    <w:rsid w:val="00450031"/>
    <w:rsid w:val="00460935"/>
    <w:rsid w:val="004637F4"/>
    <w:rsid w:val="0048521A"/>
    <w:rsid w:val="00491C97"/>
    <w:rsid w:val="004A40C9"/>
    <w:rsid w:val="004D0DE1"/>
    <w:rsid w:val="004F447E"/>
    <w:rsid w:val="004F696D"/>
    <w:rsid w:val="00500C6A"/>
    <w:rsid w:val="00510A45"/>
    <w:rsid w:val="005116A0"/>
    <w:rsid w:val="005178CE"/>
    <w:rsid w:val="0054405B"/>
    <w:rsid w:val="005601EB"/>
    <w:rsid w:val="005666B6"/>
    <w:rsid w:val="005B68F5"/>
    <w:rsid w:val="005C243D"/>
    <w:rsid w:val="005E0F1D"/>
    <w:rsid w:val="005F3586"/>
    <w:rsid w:val="005F3F45"/>
    <w:rsid w:val="0060121C"/>
    <w:rsid w:val="0066217E"/>
    <w:rsid w:val="00670B52"/>
    <w:rsid w:val="0067239D"/>
    <w:rsid w:val="00685013"/>
    <w:rsid w:val="00685C97"/>
    <w:rsid w:val="006A736B"/>
    <w:rsid w:val="006D0E69"/>
    <w:rsid w:val="006D1FD8"/>
    <w:rsid w:val="006E3EF4"/>
    <w:rsid w:val="006F30B3"/>
    <w:rsid w:val="007312A0"/>
    <w:rsid w:val="007340BB"/>
    <w:rsid w:val="007468B1"/>
    <w:rsid w:val="00751F95"/>
    <w:rsid w:val="00765D80"/>
    <w:rsid w:val="00777556"/>
    <w:rsid w:val="0077755C"/>
    <w:rsid w:val="00780C3F"/>
    <w:rsid w:val="00780FD2"/>
    <w:rsid w:val="00792F82"/>
    <w:rsid w:val="007A00F8"/>
    <w:rsid w:val="00833008"/>
    <w:rsid w:val="00851B1E"/>
    <w:rsid w:val="00894AA6"/>
    <w:rsid w:val="008A4E0C"/>
    <w:rsid w:val="008A5A98"/>
    <w:rsid w:val="008B1D06"/>
    <w:rsid w:val="008B230D"/>
    <w:rsid w:val="008C20CB"/>
    <w:rsid w:val="008C7C67"/>
    <w:rsid w:val="008E32E8"/>
    <w:rsid w:val="008E4908"/>
    <w:rsid w:val="008F7F86"/>
    <w:rsid w:val="009151AD"/>
    <w:rsid w:val="009159A5"/>
    <w:rsid w:val="00926121"/>
    <w:rsid w:val="009305AB"/>
    <w:rsid w:val="00966CD4"/>
    <w:rsid w:val="00966FFA"/>
    <w:rsid w:val="00992840"/>
    <w:rsid w:val="009A58A2"/>
    <w:rsid w:val="009B3EB2"/>
    <w:rsid w:val="009B5605"/>
    <w:rsid w:val="009F7036"/>
    <w:rsid w:val="00A130B6"/>
    <w:rsid w:val="00A1415A"/>
    <w:rsid w:val="00A21670"/>
    <w:rsid w:val="00A23E37"/>
    <w:rsid w:val="00A46FA3"/>
    <w:rsid w:val="00A76B25"/>
    <w:rsid w:val="00A84972"/>
    <w:rsid w:val="00A8594B"/>
    <w:rsid w:val="00A86CB7"/>
    <w:rsid w:val="00AA5A8E"/>
    <w:rsid w:val="00AC08A1"/>
    <w:rsid w:val="00B01C1B"/>
    <w:rsid w:val="00B10C6A"/>
    <w:rsid w:val="00B275DF"/>
    <w:rsid w:val="00B409DD"/>
    <w:rsid w:val="00B4511A"/>
    <w:rsid w:val="00B61930"/>
    <w:rsid w:val="00B679E7"/>
    <w:rsid w:val="00B87490"/>
    <w:rsid w:val="00BA04E0"/>
    <w:rsid w:val="00BA3564"/>
    <w:rsid w:val="00BB3576"/>
    <w:rsid w:val="00BD1B78"/>
    <w:rsid w:val="00BF6D32"/>
    <w:rsid w:val="00C11EDA"/>
    <w:rsid w:val="00C40A39"/>
    <w:rsid w:val="00C445B6"/>
    <w:rsid w:val="00C7103F"/>
    <w:rsid w:val="00C77D31"/>
    <w:rsid w:val="00C946E2"/>
    <w:rsid w:val="00CB5CD3"/>
    <w:rsid w:val="00CD33D0"/>
    <w:rsid w:val="00CD4D76"/>
    <w:rsid w:val="00D17A85"/>
    <w:rsid w:val="00D263E6"/>
    <w:rsid w:val="00D3355D"/>
    <w:rsid w:val="00D92958"/>
    <w:rsid w:val="00DD3C1A"/>
    <w:rsid w:val="00DD7100"/>
    <w:rsid w:val="00DE668D"/>
    <w:rsid w:val="00E03A16"/>
    <w:rsid w:val="00E10E8D"/>
    <w:rsid w:val="00E327B1"/>
    <w:rsid w:val="00E51656"/>
    <w:rsid w:val="00E67A07"/>
    <w:rsid w:val="00E919D9"/>
    <w:rsid w:val="00EC6971"/>
    <w:rsid w:val="00ED4796"/>
    <w:rsid w:val="00EE296F"/>
    <w:rsid w:val="00EE5724"/>
    <w:rsid w:val="00EE74BA"/>
    <w:rsid w:val="00F068A8"/>
    <w:rsid w:val="00F07C85"/>
    <w:rsid w:val="00F118A3"/>
    <w:rsid w:val="00F20970"/>
    <w:rsid w:val="00F465EA"/>
    <w:rsid w:val="00F54A36"/>
    <w:rsid w:val="00F70C15"/>
    <w:rsid w:val="00F744C6"/>
    <w:rsid w:val="00F85513"/>
    <w:rsid w:val="00F94FF9"/>
    <w:rsid w:val="00FB330C"/>
    <w:rsid w:val="00FB4D31"/>
    <w:rsid w:val="00FB61C9"/>
    <w:rsid w:val="00FB67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B3ACC19E-8503-4BED-A5F3-47F3D8C0B387}">
  <ds:schemaRefs>
    <ds:schemaRef ds:uri="http://schemas.openxmlformats.org/officeDocument/2006/bibliography"/>
  </ds:schemaRefs>
</ds:datastoreItem>
</file>

<file path=customXml/itemProps3.xml><?xml version="1.0" encoding="utf-8"?>
<ds:datastoreItem xmlns:ds="http://schemas.openxmlformats.org/officeDocument/2006/customXml" ds:itemID="{2AA6156D-15CE-49C7-AC7C-4796A2DE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1755</Words>
  <Characters>10005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personale.docente</dc:creator>
  <cp:lastModifiedBy>Alessandro Campagnacci</cp:lastModifiedBy>
  <cp:revision>16</cp:revision>
  <cp:lastPrinted>2024-02-05T08:01:00Z</cp:lastPrinted>
  <dcterms:created xsi:type="dcterms:W3CDTF">2023-11-20T09:02:00Z</dcterms:created>
  <dcterms:modified xsi:type="dcterms:W3CDTF">2024-02-05T08:02:00Z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