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F5" w:rsidRDefault="00E27FF5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E27FF5" w:rsidRDefault="00E27FF5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Line 2" o:spid="_x0000_s1026" style="position:absolute;left:0;text-align:left;flip:x;z-index:251658240;visibility:visible;mso-position-horizontal-relative:page;mso-position-vertical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weight=".5pt">
                  <v:stroke joinstyle="miter"/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27FF5" w:rsidRPr="00273B90" w:rsidRDefault="00E27FF5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11" style="position:absolute;margin-left:107.75pt;margin-top:8.6pt;width:28.55pt;height:19.7pt;z-index:251659264;visibility:visible">
                  <v:imagedata r:id="rId7" o:title=""/>
                  <w10:wrap type="topAndBottom"/>
                </v:shape>
              </w:pict>
            </w:r>
          </w:p>
        </w:tc>
      </w:tr>
      <w:tr w:rsidR="00E27FF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Pr="007E73AF" w:rsidRDefault="00E27FF5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E27FF5" w:rsidRPr="00C81272" w:rsidRDefault="00E27FF5" w:rsidP="00977841">
            <w:pPr>
              <w:pStyle w:val="Aaoeeu"/>
              <w:rPr>
                <w:lang w:val="it-IT"/>
              </w:rPr>
            </w:pPr>
          </w:p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E27FF5" w:rsidRPr="004C2482" w:rsidRDefault="00E27FF5" w:rsidP="00977841">
            <w:pPr>
              <w:pStyle w:val="Aaoeeu"/>
              <w:rPr>
                <w:lang w:val="it-IT"/>
              </w:rPr>
            </w:pPr>
          </w:p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___________________________________</w:t>
            </w:r>
          </w:p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E27FF5" w:rsidRPr="004C2482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27FF5" w:rsidRDefault="00E27FF5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27FF5" w:rsidRDefault="00E27FF5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27FF5" w:rsidRPr="00ED546A" w:rsidRDefault="00E27FF5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27FF5" w:rsidRPr="00ED546A" w:rsidRDefault="00E27FF5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FF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E27FF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27FF5" w:rsidRPr="007E73AF" w:rsidRDefault="00E27FF5" w:rsidP="007E73AF">
            <w:pPr>
              <w:pStyle w:val="Aaoeeu"/>
              <w:rPr>
                <w:lang w:val="it-IT"/>
              </w:rPr>
            </w:pP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Connettore diritto 4" o:spid="_x0000_s1028" style="position:absolute;left:0;text-align:left;flip:x;z-index:251660288;visibility:visible" from="153pt,3.55pt" to="153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weight=".5pt">
                  <v:stroke joinstyle="miter"/>
                </v:line>
              </w:pict>
            </w:r>
          </w:p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E27FF5" w:rsidRDefault="00E27FF5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 e organizzative</w:t>
            </w:r>
          </w:p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 e progetti; sul posto di lavoro, in attività di volontariato,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27FF5" w:rsidRDefault="00E27FF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27FF5" w:rsidRDefault="00E27FF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27FF5" w:rsidRDefault="00E27FF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 ]</w:t>
            </w:r>
          </w:p>
        </w:tc>
      </w:tr>
    </w:tbl>
    <w:p w:rsidR="00E27FF5" w:rsidRPr="00CC68BC" w:rsidRDefault="00E27FF5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7FF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27FF5" w:rsidRDefault="00E27FF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E27FF5" w:rsidRPr="00CC68BC" w:rsidRDefault="00E27FF5" w:rsidP="008F6275">
      <w:pPr>
        <w:rPr>
          <w:sz w:val="16"/>
          <w:szCs w:val="16"/>
        </w:rPr>
      </w:pPr>
    </w:p>
    <w:p w:rsidR="00E27FF5" w:rsidRDefault="00E27FF5" w:rsidP="008F6275">
      <w:pPr>
        <w:jc w:val="both"/>
        <w:rPr>
          <w:rFonts w:ascii="Arial Narrow" w:hAnsi="Arial Narrow"/>
        </w:rPr>
      </w:pPr>
    </w:p>
    <w:p w:rsidR="00E27FF5" w:rsidRPr="005A2AE5" w:rsidRDefault="00E27FF5" w:rsidP="008F6275">
      <w:pPr>
        <w:jc w:val="both"/>
        <w:rPr>
          <w:rFonts w:ascii="Arial Narrow" w:hAnsi="Arial Narrow"/>
        </w:rPr>
      </w:pPr>
    </w:p>
    <w:p w:rsidR="00E27FF5" w:rsidRPr="005A2AE5" w:rsidRDefault="00E27FF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E27FF5" w:rsidRPr="0061410E" w:rsidRDefault="00E27FF5" w:rsidP="0061410E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D.Lgs. 196/2003, dichiara di aver preso visione dell’informativa sul trattamento dei dati personali dei candidati a concorsi e selezioni per il personale tecnico amministrativo e per i collaboratori ed esperti linguistici, </w:t>
      </w:r>
      <w:r w:rsidRPr="003A5E03">
        <w:rPr>
          <w:rFonts w:ascii="Arial Narrow" w:hAnsi="Arial Narrow"/>
          <w:sz w:val="18"/>
          <w:szCs w:val="18"/>
          <w:lang w:val="it-IT"/>
        </w:rPr>
        <w:t>allegata al bando di concorso</w:t>
      </w:r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r:id="rId8" w:history="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="00E27FF5" w:rsidRPr="0061410E" w:rsidRDefault="00E27FF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E27FF5" w:rsidRPr="005A2AE5" w:rsidRDefault="00E27FF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E27FF5" w:rsidRDefault="00E27FF5" w:rsidP="008F6275">
      <w:pPr>
        <w:jc w:val="both"/>
        <w:rPr>
          <w:b/>
          <w:sz w:val="22"/>
          <w:szCs w:val="22"/>
        </w:rPr>
      </w:pPr>
    </w:p>
    <w:p w:rsidR="00E27FF5" w:rsidRPr="00EA7F06" w:rsidRDefault="00E27FF5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E27FF5" w:rsidRDefault="00E27FF5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   (firma per esteso e leggibile)</w:t>
      </w:r>
    </w:p>
    <w:p w:rsidR="00E27FF5" w:rsidRDefault="00E27FF5">
      <w:pPr>
        <w:rPr>
          <w:rFonts w:ascii="Tahoma" w:hAnsi="Tahoma" w:cs="Tahoma"/>
        </w:rPr>
      </w:pPr>
    </w:p>
    <w:p w:rsidR="00E27FF5" w:rsidRDefault="00E27FF5">
      <w:pPr>
        <w:rPr>
          <w:rFonts w:ascii="Tahoma" w:hAnsi="Tahoma" w:cs="Tahoma"/>
        </w:rPr>
      </w:pPr>
    </w:p>
    <w:p w:rsidR="00E27FF5" w:rsidRPr="00CE4811" w:rsidRDefault="00E27FF5">
      <w:pPr>
        <w:rPr>
          <w:rFonts w:ascii="Tahoma" w:hAnsi="Tahoma" w:cs="Tahoma"/>
        </w:rPr>
      </w:pPr>
    </w:p>
    <w:sectPr w:rsidR="00E27FF5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F5" w:rsidRDefault="00E27FF5">
      <w:r>
        <w:separator/>
      </w:r>
    </w:p>
  </w:endnote>
  <w:endnote w:type="continuationSeparator" w:id="0">
    <w:p w:rsidR="00E27FF5" w:rsidRDefault="00E2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FF"/>
    <w:family w:val="moder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F5" w:rsidRDefault="00E27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F5" w:rsidRDefault="00E27FF5">
      <w:r>
        <w:separator/>
      </w:r>
    </w:p>
  </w:footnote>
  <w:footnote w:type="continuationSeparator" w:id="0">
    <w:p w:rsidR="00E27FF5" w:rsidRDefault="00E27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F5" w:rsidRDefault="00E27FF5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079FC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4EDB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45C2"/>
    <w:rsid w:val="00446EF8"/>
    <w:rsid w:val="004513AC"/>
    <w:rsid w:val="00453459"/>
    <w:rsid w:val="004565BA"/>
    <w:rsid w:val="00462209"/>
    <w:rsid w:val="00462F3C"/>
    <w:rsid w:val="00463CB9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248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2AE5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0015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35E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46D0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67F3D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81272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68BC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1869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15E61"/>
    <w:rsid w:val="00E2059C"/>
    <w:rsid w:val="00E27FF5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A7F06"/>
    <w:rsid w:val="00EB1151"/>
    <w:rsid w:val="00EB1C9A"/>
    <w:rsid w:val="00EB6BB7"/>
    <w:rsid w:val="00EC09F9"/>
    <w:rsid w:val="00EC1F21"/>
    <w:rsid w:val="00ED08B7"/>
    <w:rsid w:val="00ED546A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A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5D7"/>
    <w:pPr>
      <w:ind w:firstLine="70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94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945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900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06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006A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6A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Web">
    <w:name w:val="Normal (Web)"/>
    <w:basedOn w:val="Normal"/>
    <w:link w:val="NormalWebChar"/>
    <w:uiPriority w:val="99"/>
    <w:rsid w:val="00CC2AB3"/>
    <w:pPr>
      <w:spacing w:before="75" w:after="150" w:line="300" w:lineRule="auto"/>
    </w:pPr>
    <w:rPr>
      <w:sz w:val="24"/>
    </w:rPr>
  </w:style>
  <w:style w:type="character" w:customStyle="1" w:styleId="NormalWebChar">
    <w:name w:val="Normal (Web) Char"/>
    <w:link w:val="NormalWeb"/>
    <w:uiPriority w:val="99"/>
    <w:locked/>
    <w:rsid w:val="00CC2A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528</Words>
  <Characters>3014</Characters>
  <Application>Microsoft Office Outlook</Application>
  <DocSecurity>0</DocSecurity>
  <Lines>0</Lines>
  <Paragraphs>0</Paragraphs>
  <ScaleCrop>false</ScaleCrop>
  <Company>Università per Stranieri di Perugia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L</cp:lastModifiedBy>
  <cp:revision>11</cp:revision>
  <cp:lastPrinted>2016-08-18T09:46:00Z</cp:lastPrinted>
  <dcterms:created xsi:type="dcterms:W3CDTF">2017-08-08T11:02:00Z</dcterms:created>
  <dcterms:modified xsi:type="dcterms:W3CDTF">2022-02-15T23:40:00Z</dcterms:modified>
</cp:coreProperties>
</file>