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4A5DDC" w:rsidRPr="00F16903">
        <w:rPr>
          <w:rFonts w:ascii="Tahoma" w:hAnsi="Tahoma" w:cs="Tahoma"/>
          <w:sz w:val="20"/>
          <w:szCs w:val="20"/>
        </w:rPr>
        <w:t>B</w:t>
      </w:r>
    </w:p>
    <w:p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rsidR="00DA7C34" w:rsidRPr="00F16903" w:rsidRDefault="00DA7C34" w:rsidP="00DA7C34">
      <w:pPr>
        <w:tabs>
          <w:tab w:val="left" w:pos="900"/>
          <w:tab w:val="left" w:pos="5580"/>
        </w:tabs>
        <w:jc w:val="center"/>
        <w:rPr>
          <w:rFonts w:ascii="Tahoma" w:hAnsi="Tahoma" w:cs="Tahoma"/>
          <w:b/>
          <w:i/>
          <w:sz w:val="20"/>
          <w:szCs w:val="20"/>
        </w:rPr>
      </w:pPr>
      <w:r w:rsidRPr="00F16903">
        <w:rPr>
          <w:rStyle w:val="st"/>
          <w:rFonts w:ascii="Tahoma" w:hAnsi="Tahoma" w:cs="Tahoma"/>
          <w:b/>
          <w:sz w:val="20"/>
          <w:szCs w:val="20"/>
        </w:rPr>
        <w:t xml:space="preserve">Compilare </w:t>
      </w:r>
      <w:r w:rsidRPr="00F16903">
        <w:rPr>
          <w:rStyle w:val="Enfasicorsivo"/>
          <w:rFonts w:ascii="Tahoma" w:hAnsi="Tahoma" w:cs="Tahoma"/>
          <w:b/>
          <w:i w:val="0"/>
          <w:sz w:val="20"/>
          <w:szCs w:val="20"/>
        </w:rPr>
        <w:t>una distinta domanda</w:t>
      </w:r>
      <w:r w:rsidRPr="00F16903">
        <w:rPr>
          <w:rStyle w:val="Enfasicorsivo"/>
          <w:rFonts w:ascii="Tahoma" w:hAnsi="Tahoma" w:cs="Tahoma"/>
          <w:b/>
          <w:sz w:val="20"/>
          <w:szCs w:val="20"/>
        </w:rPr>
        <w:t xml:space="preserve"> </w:t>
      </w:r>
      <w:r w:rsidRPr="00F16903">
        <w:rPr>
          <w:rStyle w:val="Enfasicorsivo"/>
          <w:rFonts w:ascii="Tahoma" w:hAnsi="Tahoma" w:cs="Tahoma"/>
          <w:b/>
          <w:i w:val="0"/>
          <w:sz w:val="20"/>
          <w:szCs w:val="20"/>
        </w:rPr>
        <w:t>corredata</w:t>
      </w:r>
      <w:r w:rsidRPr="00F16903">
        <w:rPr>
          <w:rStyle w:val="st"/>
          <w:rFonts w:ascii="Tahoma" w:hAnsi="Tahoma" w:cs="Tahoma"/>
          <w:b/>
          <w:i/>
          <w:sz w:val="20"/>
          <w:szCs w:val="20"/>
        </w:rPr>
        <w:t xml:space="preserve"> </w:t>
      </w:r>
      <w:r w:rsidRPr="00F16903">
        <w:rPr>
          <w:rStyle w:val="st"/>
          <w:rFonts w:ascii="Tahoma" w:hAnsi="Tahoma" w:cs="Tahoma"/>
          <w:b/>
          <w:sz w:val="20"/>
          <w:szCs w:val="20"/>
        </w:rPr>
        <w:t xml:space="preserve">dalla relativa documentazione </w:t>
      </w:r>
      <w:r w:rsidR="00CE43E1">
        <w:rPr>
          <w:rStyle w:val="st"/>
          <w:rFonts w:ascii="Tahoma" w:hAnsi="Tahoma" w:cs="Tahoma"/>
          <w:b/>
          <w:sz w:val="20"/>
          <w:szCs w:val="20"/>
        </w:rPr>
        <w:br/>
      </w:r>
      <w:r w:rsidRPr="00F16903">
        <w:rPr>
          <w:rStyle w:val="st"/>
          <w:rFonts w:ascii="Tahoma" w:hAnsi="Tahoma" w:cs="Tahoma"/>
          <w:b/>
          <w:sz w:val="20"/>
          <w:szCs w:val="20"/>
        </w:rPr>
        <w:t xml:space="preserve">per ciascun </w:t>
      </w:r>
      <w:r w:rsidR="00875C91" w:rsidRPr="00F16903">
        <w:rPr>
          <w:rStyle w:val="st"/>
          <w:rFonts w:ascii="Tahoma" w:hAnsi="Tahoma" w:cs="Tahoma"/>
          <w:b/>
          <w:sz w:val="20"/>
          <w:szCs w:val="20"/>
        </w:rPr>
        <w:t>incarico</w:t>
      </w:r>
      <w:r w:rsidRPr="00F16903">
        <w:rPr>
          <w:rStyle w:val="st"/>
          <w:rFonts w:ascii="Tahoma" w:hAnsi="Tahoma" w:cs="Tahoma"/>
          <w:b/>
          <w:i/>
          <w:sz w:val="20"/>
          <w:szCs w:val="20"/>
        </w:rPr>
        <w:t xml:space="preserve"> </w:t>
      </w:r>
      <w:r w:rsidRPr="00F16903">
        <w:rPr>
          <w:rStyle w:val="Enfasicorsivo"/>
          <w:rFonts w:ascii="Tahoma" w:hAnsi="Tahoma" w:cs="Tahoma"/>
          <w:b/>
          <w:i w:val="0"/>
          <w:sz w:val="20"/>
          <w:szCs w:val="20"/>
        </w:rPr>
        <w:t>cui si intende concorrere</w:t>
      </w:r>
    </w:p>
    <w:p w:rsidR="00DA7C34" w:rsidRPr="00F16903" w:rsidRDefault="00DA7C34" w:rsidP="00DA7C34">
      <w:pPr>
        <w:tabs>
          <w:tab w:val="left" w:pos="900"/>
          <w:tab w:val="left" w:pos="5580"/>
        </w:tabs>
        <w:jc w:val="right"/>
        <w:rPr>
          <w:rFonts w:ascii="Tahoma" w:hAnsi="Tahoma" w:cs="Tahoma"/>
          <w:sz w:val="20"/>
          <w:szCs w:val="20"/>
        </w:rPr>
      </w:pP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 xml:space="preserve">Al Magnifico Rettore </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dell’Università per Stranieri di Perugia</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rsidTr="0033406C">
        <w:trPr>
          <w:cantSplit/>
          <w:trHeight w:val="300"/>
        </w:trPr>
        <w:tc>
          <w:tcPr>
            <w:tcW w:w="9494" w:type="dxa"/>
            <w:shd w:val="clear" w:color="auto" w:fill="auto"/>
            <w:vAlign w:val="center"/>
          </w:tcPr>
          <w:p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rsidR="00824865" w:rsidRPr="00F16903" w:rsidRDefault="00824865" w:rsidP="00824865">
      <w:pPr>
        <w:spacing w:line="120" w:lineRule="auto"/>
        <w:ind w:right="142"/>
        <w:jc w:val="center"/>
        <w:rPr>
          <w:rFonts w:ascii="Tahoma" w:hAnsi="Tahoma" w:cs="Tahoma"/>
          <w:b/>
          <w:bCs/>
          <w:sz w:val="18"/>
          <w:szCs w:val="18"/>
        </w:rPr>
      </w:pPr>
    </w:p>
    <w:p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rsidR="00824865" w:rsidRPr="00F16903" w:rsidRDefault="00824865" w:rsidP="00824865">
      <w:pPr>
        <w:ind w:right="-2"/>
        <w:jc w:val="both"/>
        <w:rPr>
          <w:rFonts w:ascii="Tahoma" w:hAnsi="Tahoma" w:cs="Tahoma"/>
          <w:sz w:val="18"/>
          <w:szCs w:val="18"/>
        </w:rPr>
      </w:pPr>
    </w:p>
    <w:p w:rsidR="00824865" w:rsidRPr="00F16903" w:rsidRDefault="00824865" w:rsidP="00824865">
      <w:pPr>
        <w:autoSpaceDE w:val="0"/>
        <w:autoSpaceDN w:val="0"/>
        <w:adjustRightInd w:val="0"/>
        <w:jc w:val="both"/>
        <w:rPr>
          <w:rFonts w:ascii="Tahoma" w:hAnsi="Tahoma" w:cs="Tahoma"/>
          <w:sz w:val="20"/>
          <w:szCs w:val="20"/>
        </w:rPr>
      </w:pPr>
      <w:r w:rsidRPr="00F16903">
        <w:rPr>
          <w:rFonts w:ascii="Tahoma" w:hAnsi="Tahoma" w:cs="Tahoma"/>
          <w:sz w:val="20"/>
          <w:szCs w:val="20"/>
        </w:rPr>
        <w:t xml:space="preserve">di partecipare </w:t>
      </w:r>
      <w:r w:rsidR="000A50CF" w:rsidRPr="00F16903">
        <w:rPr>
          <w:rFonts w:ascii="Tahoma" w:hAnsi="Tahoma" w:cs="Tahoma"/>
          <w:sz w:val="20"/>
          <w:szCs w:val="20"/>
        </w:rPr>
        <w:t xml:space="preserve">alla </w:t>
      </w:r>
      <w:r w:rsidRPr="00F16903">
        <w:rPr>
          <w:rFonts w:ascii="Tahoma" w:hAnsi="Tahoma" w:cs="Tahoma"/>
          <w:sz w:val="20"/>
          <w:szCs w:val="20"/>
        </w:rPr>
        <w:t>selezione pubblica – per titoli – per merito comparativo in applicazione del Regolamento per il conferimento di incarichi di insegnamento e di didattica integrativa ai sensi della Legge 240/2010, emanato con D.R. n. 206 del 18.07.2011 e successive integrazioni, per l’affidamento di incarichi di didattica integrativa per il Laboratorio</w:t>
      </w:r>
      <w:r w:rsidR="000A50CF" w:rsidRPr="00F16903">
        <w:rPr>
          <w:rFonts w:ascii="Tahoma" w:hAnsi="Tahoma" w:cs="Tahoma"/>
          <w:sz w:val="20"/>
          <w:szCs w:val="20"/>
        </w:rPr>
        <w:t xml:space="preserve"> </w:t>
      </w:r>
      <w:r w:rsidRPr="00F16903">
        <w:rPr>
          <w:rFonts w:ascii="Tahoma" w:hAnsi="Tahoma" w:cs="Tahoma"/>
          <w:sz w:val="20"/>
          <w:szCs w:val="20"/>
        </w:rPr>
        <w:t>di:</w:t>
      </w:r>
      <w:bookmarkStart w:id="0" w:name="_GoBack"/>
      <w:bookmarkEnd w:id="0"/>
    </w:p>
    <w:p w:rsidR="00824865" w:rsidRPr="00F16903" w:rsidRDefault="00824865" w:rsidP="00824865">
      <w:pPr>
        <w:autoSpaceDE w:val="0"/>
        <w:autoSpaceDN w:val="0"/>
        <w:adjustRightInd w:val="0"/>
        <w:jc w:val="both"/>
        <w:rPr>
          <w:rFonts w:ascii="Tahoma" w:hAnsi="Tahoma" w:cs="Tahoma"/>
          <w:sz w:val="20"/>
          <w:szCs w:val="20"/>
        </w:rPr>
      </w:pPr>
    </w:p>
    <w:tbl>
      <w:tblPr>
        <w:tblStyle w:val="Grigliatabella"/>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
        <w:gridCol w:w="4289"/>
        <w:gridCol w:w="1984"/>
        <w:gridCol w:w="520"/>
        <w:gridCol w:w="850"/>
        <w:gridCol w:w="1701"/>
      </w:tblGrid>
      <w:tr w:rsidR="0037441B" w:rsidRPr="0037441B" w:rsidTr="0037441B">
        <w:trPr>
          <w:jc w:val="center"/>
        </w:trPr>
        <w:tc>
          <w:tcPr>
            <w:tcW w:w="333" w:type="dxa"/>
          </w:tcPr>
          <w:p w:rsidR="0037441B" w:rsidRPr="0037441B" w:rsidRDefault="0037441B" w:rsidP="0037441B">
            <w:pPr>
              <w:pStyle w:val="Paragrafoelenco"/>
              <w:numPr>
                <w:ilvl w:val="0"/>
                <w:numId w:val="27"/>
              </w:numPr>
              <w:autoSpaceDE w:val="0"/>
              <w:autoSpaceDN w:val="0"/>
              <w:adjustRightInd w:val="0"/>
              <w:ind w:hanging="783"/>
              <w:jc w:val="both"/>
              <w:rPr>
                <w:rFonts w:ascii="Tahoma" w:hAnsi="Tahoma" w:cs="Tahoma"/>
                <w:bCs/>
                <w:sz w:val="20"/>
                <w:szCs w:val="20"/>
              </w:rPr>
            </w:pPr>
          </w:p>
        </w:tc>
        <w:tc>
          <w:tcPr>
            <w:tcW w:w="4289" w:type="dxa"/>
            <w:vAlign w:val="center"/>
          </w:tcPr>
          <w:p w:rsidR="0037441B" w:rsidRPr="0037441B" w:rsidRDefault="0037441B" w:rsidP="00034531">
            <w:pPr>
              <w:autoSpaceDE w:val="0"/>
              <w:autoSpaceDN w:val="0"/>
              <w:adjustRightInd w:val="0"/>
              <w:jc w:val="both"/>
              <w:rPr>
                <w:rFonts w:ascii="Tahoma" w:hAnsi="Tahoma" w:cs="Tahoma"/>
                <w:bCs/>
                <w:sz w:val="20"/>
                <w:szCs w:val="20"/>
              </w:rPr>
            </w:pPr>
            <w:r w:rsidRPr="0037441B">
              <w:rPr>
                <w:rFonts w:ascii="Tahoma" w:hAnsi="Tahoma" w:cs="Tahoma"/>
                <w:bCs/>
                <w:sz w:val="20"/>
                <w:szCs w:val="20"/>
              </w:rPr>
              <w:t>“Linguaggi della progettazione digitale”</w:t>
            </w:r>
          </w:p>
        </w:tc>
        <w:tc>
          <w:tcPr>
            <w:tcW w:w="1984" w:type="dxa"/>
            <w:vAlign w:val="center"/>
          </w:tcPr>
          <w:p w:rsidR="0037441B" w:rsidRPr="0037441B" w:rsidRDefault="0037441B" w:rsidP="00034531">
            <w:pPr>
              <w:autoSpaceDE w:val="0"/>
              <w:autoSpaceDN w:val="0"/>
              <w:adjustRightInd w:val="0"/>
              <w:rPr>
                <w:rFonts w:ascii="Tahoma" w:hAnsi="Tahoma" w:cs="Tahoma"/>
                <w:bCs/>
                <w:sz w:val="20"/>
                <w:szCs w:val="20"/>
              </w:rPr>
            </w:pPr>
            <w:r w:rsidRPr="0037441B">
              <w:rPr>
                <w:rFonts w:ascii="Tahoma" w:hAnsi="Tahoma" w:cs="Tahoma"/>
                <w:bCs/>
                <w:sz w:val="20"/>
                <w:szCs w:val="20"/>
              </w:rPr>
              <w:t>COMPSI - I anno</w:t>
            </w:r>
          </w:p>
        </w:tc>
        <w:tc>
          <w:tcPr>
            <w:tcW w:w="520" w:type="dxa"/>
            <w:vAlign w:val="center"/>
          </w:tcPr>
          <w:p w:rsidR="0037441B" w:rsidRPr="00620AB5" w:rsidRDefault="0037441B" w:rsidP="00620AB5">
            <w:pPr>
              <w:autoSpaceDE w:val="0"/>
              <w:autoSpaceDN w:val="0"/>
              <w:adjustRightInd w:val="0"/>
              <w:jc w:val="center"/>
              <w:rPr>
                <w:rFonts w:ascii="Tahoma" w:hAnsi="Tahoma" w:cs="Tahoma"/>
                <w:bCs/>
                <w:sz w:val="16"/>
                <w:szCs w:val="16"/>
              </w:rPr>
            </w:pPr>
            <w:r w:rsidRPr="00620AB5">
              <w:rPr>
                <w:rFonts w:ascii="Tahoma" w:hAnsi="Tahoma" w:cs="Tahoma"/>
                <w:bCs/>
                <w:sz w:val="16"/>
                <w:szCs w:val="16"/>
              </w:rPr>
              <w:t>II</w:t>
            </w:r>
            <w:r w:rsidR="00620AB5" w:rsidRPr="00620AB5">
              <w:rPr>
                <w:rFonts w:ascii="Tahoma" w:hAnsi="Tahoma" w:cs="Tahoma"/>
                <w:bCs/>
                <w:sz w:val="16"/>
                <w:szCs w:val="16"/>
              </w:rPr>
              <w:t xml:space="preserve"> </w:t>
            </w:r>
            <w:proofErr w:type="spellStart"/>
            <w:r w:rsidR="00620AB5" w:rsidRPr="00620AB5">
              <w:rPr>
                <w:rFonts w:ascii="Tahoma" w:hAnsi="Tahoma" w:cs="Tahoma"/>
                <w:bCs/>
                <w:sz w:val="16"/>
                <w:szCs w:val="16"/>
              </w:rPr>
              <w:t>sem</w:t>
            </w:r>
            <w:proofErr w:type="spellEnd"/>
          </w:p>
        </w:tc>
        <w:tc>
          <w:tcPr>
            <w:tcW w:w="850" w:type="dxa"/>
            <w:vAlign w:val="center"/>
          </w:tcPr>
          <w:p w:rsidR="0037441B" w:rsidRPr="0037441B" w:rsidRDefault="0037441B" w:rsidP="00034531">
            <w:pPr>
              <w:autoSpaceDE w:val="0"/>
              <w:autoSpaceDN w:val="0"/>
              <w:adjustRightInd w:val="0"/>
              <w:rPr>
                <w:rFonts w:ascii="Tahoma" w:hAnsi="Tahoma" w:cs="Tahoma"/>
                <w:bCs/>
                <w:sz w:val="20"/>
                <w:szCs w:val="20"/>
              </w:rPr>
            </w:pPr>
            <w:r w:rsidRPr="0037441B">
              <w:rPr>
                <w:rFonts w:ascii="Tahoma" w:hAnsi="Tahoma" w:cs="Tahoma"/>
                <w:bCs/>
                <w:sz w:val="20"/>
                <w:szCs w:val="20"/>
              </w:rPr>
              <w:t>18 ore</w:t>
            </w:r>
          </w:p>
        </w:tc>
        <w:tc>
          <w:tcPr>
            <w:tcW w:w="1701" w:type="dxa"/>
            <w:vAlign w:val="center"/>
          </w:tcPr>
          <w:p w:rsidR="0037441B" w:rsidRPr="0037441B" w:rsidRDefault="0037441B" w:rsidP="00034531">
            <w:pPr>
              <w:autoSpaceDE w:val="0"/>
              <w:autoSpaceDN w:val="0"/>
              <w:adjustRightInd w:val="0"/>
              <w:rPr>
                <w:rFonts w:ascii="Tahoma" w:hAnsi="Tahoma" w:cs="Tahoma"/>
                <w:bCs/>
                <w:sz w:val="20"/>
                <w:szCs w:val="20"/>
              </w:rPr>
            </w:pPr>
            <w:r w:rsidRPr="0037441B">
              <w:rPr>
                <w:rFonts w:ascii="Tahoma" w:hAnsi="Tahoma" w:cs="Tahoma"/>
                <w:bCs/>
                <w:sz w:val="20"/>
                <w:szCs w:val="20"/>
              </w:rPr>
              <w:t>A titolo oneroso</w:t>
            </w:r>
          </w:p>
        </w:tc>
      </w:tr>
      <w:tr w:rsidR="0037441B" w:rsidRPr="0037441B" w:rsidTr="0037441B">
        <w:trPr>
          <w:jc w:val="center"/>
        </w:trPr>
        <w:tc>
          <w:tcPr>
            <w:tcW w:w="333" w:type="dxa"/>
          </w:tcPr>
          <w:p w:rsidR="0037441B" w:rsidRPr="0037441B" w:rsidRDefault="0037441B" w:rsidP="0037441B">
            <w:pPr>
              <w:pStyle w:val="Paragrafoelenco"/>
              <w:numPr>
                <w:ilvl w:val="0"/>
                <w:numId w:val="27"/>
              </w:numPr>
              <w:autoSpaceDE w:val="0"/>
              <w:autoSpaceDN w:val="0"/>
              <w:adjustRightInd w:val="0"/>
              <w:ind w:hanging="783"/>
              <w:jc w:val="both"/>
              <w:rPr>
                <w:rFonts w:ascii="Tahoma" w:hAnsi="Tahoma" w:cs="Tahoma"/>
                <w:bCs/>
                <w:sz w:val="20"/>
                <w:szCs w:val="20"/>
                <w:lang w:val="en-US"/>
              </w:rPr>
            </w:pPr>
          </w:p>
        </w:tc>
        <w:tc>
          <w:tcPr>
            <w:tcW w:w="4289" w:type="dxa"/>
            <w:vAlign w:val="center"/>
          </w:tcPr>
          <w:p w:rsidR="0037441B" w:rsidRPr="0037441B" w:rsidRDefault="0037441B" w:rsidP="00CE43E1">
            <w:pPr>
              <w:autoSpaceDE w:val="0"/>
              <w:autoSpaceDN w:val="0"/>
              <w:adjustRightInd w:val="0"/>
              <w:jc w:val="both"/>
              <w:rPr>
                <w:rFonts w:ascii="Tahoma" w:hAnsi="Tahoma" w:cs="Tahoma"/>
                <w:bCs/>
                <w:sz w:val="20"/>
                <w:szCs w:val="20"/>
                <w:lang w:val="en-US"/>
              </w:rPr>
            </w:pPr>
            <w:r w:rsidRPr="0037441B">
              <w:rPr>
                <w:rFonts w:ascii="Tahoma" w:hAnsi="Tahoma" w:cs="Tahoma"/>
                <w:bCs/>
                <w:sz w:val="20"/>
                <w:szCs w:val="20"/>
                <w:lang w:val="en-US"/>
              </w:rPr>
              <w:t>“</w:t>
            </w:r>
            <w:r w:rsidR="00CE43E1">
              <w:rPr>
                <w:rFonts w:ascii="Tahoma" w:hAnsi="Tahoma" w:cs="Tahoma"/>
                <w:bCs/>
                <w:sz w:val="20"/>
                <w:szCs w:val="20"/>
                <w:lang w:val="en-US"/>
              </w:rPr>
              <w:t>Food Photography e Still Life</w:t>
            </w:r>
            <w:r w:rsidRPr="0037441B">
              <w:rPr>
                <w:rFonts w:ascii="Tahoma" w:hAnsi="Tahoma" w:cs="Tahoma"/>
                <w:bCs/>
                <w:sz w:val="20"/>
                <w:szCs w:val="20"/>
                <w:lang w:val="en-US"/>
              </w:rPr>
              <w:t>”</w:t>
            </w:r>
          </w:p>
        </w:tc>
        <w:tc>
          <w:tcPr>
            <w:tcW w:w="1984" w:type="dxa"/>
            <w:vAlign w:val="center"/>
          </w:tcPr>
          <w:p w:rsidR="0037441B" w:rsidRPr="0037441B" w:rsidRDefault="00CE43E1" w:rsidP="00CE43E1">
            <w:pPr>
              <w:autoSpaceDE w:val="0"/>
              <w:autoSpaceDN w:val="0"/>
              <w:adjustRightInd w:val="0"/>
              <w:rPr>
                <w:rFonts w:ascii="Tahoma" w:hAnsi="Tahoma" w:cs="Tahoma"/>
                <w:bCs/>
                <w:sz w:val="20"/>
                <w:szCs w:val="20"/>
              </w:rPr>
            </w:pPr>
            <w:r w:rsidRPr="0037441B">
              <w:rPr>
                <w:rFonts w:ascii="Tahoma" w:hAnsi="Tahoma" w:cs="Tahoma"/>
                <w:bCs/>
                <w:sz w:val="20"/>
                <w:szCs w:val="20"/>
              </w:rPr>
              <w:t>COMPSI - I anno</w:t>
            </w:r>
            <w:r w:rsidRPr="0037441B">
              <w:rPr>
                <w:rFonts w:ascii="Tahoma" w:hAnsi="Tahoma" w:cs="Tahoma"/>
                <w:bCs/>
                <w:sz w:val="20"/>
                <w:szCs w:val="20"/>
              </w:rPr>
              <w:t xml:space="preserve"> </w:t>
            </w:r>
          </w:p>
        </w:tc>
        <w:tc>
          <w:tcPr>
            <w:tcW w:w="520" w:type="dxa"/>
            <w:vAlign w:val="center"/>
          </w:tcPr>
          <w:p w:rsidR="0037441B" w:rsidRPr="00620AB5" w:rsidRDefault="0037441B" w:rsidP="00620AB5">
            <w:pPr>
              <w:autoSpaceDE w:val="0"/>
              <w:autoSpaceDN w:val="0"/>
              <w:adjustRightInd w:val="0"/>
              <w:jc w:val="center"/>
              <w:rPr>
                <w:rFonts w:ascii="Tahoma" w:hAnsi="Tahoma" w:cs="Tahoma"/>
                <w:bCs/>
                <w:sz w:val="16"/>
                <w:szCs w:val="16"/>
                <w:lang w:val="en-US"/>
              </w:rPr>
            </w:pPr>
            <w:r w:rsidRPr="00620AB5">
              <w:rPr>
                <w:rFonts w:ascii="Tahoma" w:hAnsi="Tahoma" w:cs="Tahoma"/>
                <w:bCs/>
                <w:sz w:val="16"/>
                <w:szCs w:val="16"/>
                <w:lang w:val="en-US"/>
              </w:rPr>
              <w:t>I</w:t>
            </w:r>
            <w:r w:rsidR="00CE43E1">
              <w:rPr>
                <w:rFonts w:ascii="Tahoma" w:hAnsi="Tahoma" w:cs="Tahoma"/>
                <w:bCs/>
                <w:sz w:val="16"/>
                <w:szCs w:val="16"/>
                <w:lang w:val="en-US"/>
              </w:rPr>
              <w:t>I</w:t>
            </w:r>
            <w:r w:rsidR="00620AB5">
              <w:rPr>
                <w:rFonts w:ascii="Tahoma" w:hAnsi="Tahoma" w:cs="Tahoma"/>
                <w:bCs/>
                <w:sz w:val="16"/>
                <w:szCs w:val="16"/>
                <w:lang w:val="en-US"/>
              </w:rPr>
              <w:t xml:space="preserve"> </w:t>
            </w:r>
            <w:proofErr w:type="spellStart"/>
            <w:r w:rsidR="00620AB5">
              <w:rPr>
                <w:rFonts w:ascii="Tahoma" w:hAnsi="Tahoma" w:cs="Tahoma"/>
                <w:bCs/>
                <w:sz w:val="16"/>
                <w:szCs w:val="16"/>
                <w:lang w:val="en-US"/>
              </w:rPr>
              <w:t>sem</w:t>
            </w:r>
            <w:proofErr w:type="spellEnd"/>
          </w:p>
        </w:tc>
        <w:tc>
          <w:tcPr>
            <w:tcW w:w="850" w:type="dxa"/>
            <w:vAlign w:val="center"/>
          </w:tcPr>
          <w:p w:rsidR="0037441B" w:rsidRPr="0037441B" w:rsidRDefault="0037441B" w:rsidP="00034531">
            <w:pPr>
              <w:autoSpaceDE w:val="0"/>
              <w:autoSpaceDN w:val="0"/>
              <w:adjustRightInd w:val="0"/>
              <w:rPr>
                <w:rFonts w:ascii="Tahoma" w:hAnsi="Tahoma" w:cs="Tahoma"/>
                <w:bCs/>
                <w:sz w:val="20"/>
                <w:szCs w:val="20"/>
                <w:lang w:val="en-US"/>
              </w:rPr>
            </w:pPr>
            <w:r w:rsidRPr="0037441B">
              <w:rPr>
                <w:rFonts w:ascii="Tahoma" w:hAnsi="Tahoma" w:cs="Tahoma"/>
                <w:bCs/>
                <w:sz w:val="20"/>
                <w:szCs w:val="20"/>
                <w:lang w:val="en-US"/>
              </w:rPr>
              <w:t>18 ore</w:t>
            </w:r>
          </w:p>
        </w:tc>
        <w:tc>
          <w:tcPr>
            <w:tcW w:w="1701" w:type="dxa"/>
            <w:vAlign w:val="center"/>
          </w:tcPr>
          <w:p w:rsidR="0037441B" w:rsidRPr="0037441B" w:rsidRDefault="0037441B" w:rsidP="00CE43E1">
            <w:pPr>
              <w:autoSpaceDE w:val="0"/>
              <w:autoSpaceDN w:val="0"/>
              <w:adjustRightInd w:val="0"/>
              <w:rPr>
                <w:rFonts w:ascii="Tahoma" w:hAnsi="Tahoma" w:cs="Tahoma"/>
                <w:bCs/>
                <w:sz w:val="20"/>
                <w:szCs w:val="20"/>
                <w:lang w:val="en-US"/>
              </w:rPr>
            </w:pPr>
            <w:r w:rsidRPr="0037441B">
              <w:rPr>
                <w:rFonts w:ascii="Tahoma" w:hAnsi="Tahoma" w:cs="Tahoma"/>
                <w:bCs/>
                <w:sz w:val="20"/>
                <w:szCs w:val="20"/>
                <w:lang w:val="en-US"/>
              </w:rPr>
              <w:t xml:space="preserve">A </w:t>
            </w:r>
            <w:proofErr w:type="spellStart"/>
            <w:r w:rsidRPr="0037441B">
              <w:rPr>
                <w:rFonts w:ascii="Tahoma" w:hAnsi="Tahoma" w:cs="Tahoma"/>
                <w:bCs/>
                <w:sz w:val="20"/>
                <w:szCs w:val="20"/>
                <w:lang w:val="en-US"/>
              </w:rPr>
              <w:t>titolo</w:t>
            </w:r>
            <w:proofErr w:type="spellEnd"/>
            <w:r w:rsidRPr="0037441B">
              <w:rPr>
                <w:rFonts w:ascii="Tahoma" w:hAnsi="Tahoma" w:cs="Tahoma"/>
                <w:bCs/>
                <w:sz w:val="20"/>
                <w:szCs w:val="20"/>
                <w:lang w:val="en-US"/>
              </w:rPr>
              <w:t xml:space="preserve"> </w:t>
            </w:r>
            <w:proofErr w:type="spellStart"/>
            <w:r w:rsidR="00CE43E1">
              <w:rPr>
                <w:rFonts w:ascii="Tahoma" w:hAnsi="Tahoma" w:cs="Tahoma"/>
                <w:bCs/>
                <w:sz w:val="20"/>
                <w:szCs w:val="20"/>
                <w:lang w:val="en-US"/>
              </w:rPr>
              <w:t>gratuito</w:t>
            </w:r>
            <w:proofErr w:type="spellEnd"/>
          </w:p>
        </w:tc>
      </w:tr>
      <w:tr w:rsidR="00CE43E1" w:rsidRPr="0037441B" w:rsidTr="00A0348F">
        <w:trPr>
          <w:jc w:val="center"/>
        </w:trPr>
        <w:tc>
          <w:tcPr>
            <w:tcW w:w="333" w:type="dxa"/>
          </w:tcPr>
          <w:p w:rsidR="00CE43E1" w:rsidRPr="0037441B" w:rsidRDefault="00CE43E1" w:rsidP="00A0348F">
            <w:pPr>
              <w:pStyle w:val="Paragrafoelenco"/>
              <w:numPr>
                <w:ilvl w:val="0"/>
                <w:numId w:val="27"/>
              </w:numPr>
              <w:autoSpaceDE w:val="0"/>
              <w:autoSpaceDN w:val="0"/>
              <w:adjustRightInd w:val="0"/>
              <w:ind w:hanging="783"/>
              <w:jc w:val="both"/>
              <w:rPr>
                <w:rFonts w:ascii="Tahoma" w:hAnsi="Tahoma" w:cs="Tahoma"/>
                <w:bCs/>
                <w:sz w:val="20"/>
                <w:szCs w:val="20"/>
                <w:lang w:val="en-US"/>
              </w:rPr>
            </w:pPr>
          </w:p>
        </w:tc>
        <w:tc>
          <w:tcPr>
            <w:tcW w:w="4289" w:type="dxa"/>
            <w:vAlign w:val="center"/>
          </w:tcPr>
          <w:p w:rsidR="00CE43E1" w:rsidRPr="0037441B" w:rsidRDefault="00CE43E1" w:rsidP="00A0348F">
            <w:pPr>
              <w:autoSpaceDE w:val="0"/>
              <w:autoSpaceDN w:val="0"/>
              <w:adjustRightInd w:val="0"/>
              <w:jc w:val="both"/>
              <w:rPr>
                <w:rFonts w:ascii="Tahoma" w:hAnsi="Tahoma" w:cs="Tahoma"/>
                <w:bCs/>
                <w:sz w:val="20"/>
                <w:szCs w:val="20"/>
                <w:lang w:val="en-US"/>
              </w:rPr>
            </w:pPr>
            <w:r w:rsidRPr="0037441B">
              <w:rPr>
                <w:rFonts w:ascii="Tahoma" w:hAnsi="Tahoma" w:cs="Tahoma"/>
                <w:bCs/>
                <w:sz w:val="20"/>
                <w:szCs w:val="20"/>
                <w:lang w:val="en-US"/>
              </w:rPr>
              <w:t>“</w:t>
            </w:r>
            <w:proofErr w:type="spellStart"/>
            <w:r w:rsidRPr="0037441B">
              <w:rPr>
                <w:rFonts w:ascii="Tahoma" w:hAnsi="Tahoma" w:cs="Tahoma"/>
                <w:bCs/>
                <w:sz w:val="20"/>
                <w:szCs w:val="20"/>
                <w:lang w:val="en-US"/>
              </w:rPr>
              <w:t>Diritti</w:t>
            </w:r>
            <w:proofErr w:type="spellEnd"/>
            <w:r w:rsidRPr="0037441B">
              <w:rPr>
                <w:rFonts w:ascii="Tahoma" w:hAnsi="Tahoma" w:cs="Tahoma"/>
                <w:bCs/>
                <w:sz w:val="20"/>
                <w:szCs w:val="20"/>
                <w:lang w:val="en-US"/>
              </w:rPr>
              <w:t xml:space="preserve"> </w:t>
            </w:r>
            <w:proofErr w:type="spellStart"/>
            <w:r w:rsidRPr="0037441B">
              <w:rPr>
                <w:rFonts w:ascii="Tahoma" w:hAnsi="Tahoma" w:cs="Tahoma"/>
                <w:bCs/>
                <w:sz w:val="20"/>
                <w:szCs w:val="20"/>
                <w:lang w:val="en-US"/>
              </w:rPr>
              <w:t>umani</w:t>
            </w:r>
            <w:proofErr w:type="spellEnd"/>
            <w:r w:rsidRPr="0037441B">
              <w:rPr>
                <w:rFonts w:ascii="Tahoma" w:hAnsi="Tahoma" w:cs="Tahoma"/>
                <w:bCs/>
                <w:sz w:val="20"/>
                <w:szCs w:val="20"/>
                <w:lang w:val="en-US"/>
              </w:rPr>
              <w:t xml:space="preserve"> e </w:t>
            </w:r>
            <w:proofErr w:type="spellStart"/>
            <w:r w:rsidRPr="0037441B">
              <w:rPr>
                <w:rFonts w:ascii="Tahoma" w:hAnsi="Tahoma" w:cs="Tahoma"/>
                <w:bCs/>
                <w:sz w:val="20"/>
                <w:szCs w:val="20"/>
                <w:lang w:val="en-US"/>
              </w:rPr>
              <w:t>comunicazione</w:t>
            </w:r>
            <w:proofErr w:type="spellEnd"/>
            <w:r w:rsidRPr="0037441B">
              <w:rPr>
                <w:rFonts w:ascii="Tahoma" w:hAnsi="Tahoma" w:cs="Tahoma"/>
                <w:bCs/>
                <w:sz w:val="20"/>
                <w:szCs w:val="20"/>
                <w:lang w:val="en-US"/>
              </w:rPr>
              <w:t xml:space="preserve"> </w:t>
            </w:r>
            <w:proofErr w:type="spellStart"/>
            <w:r w:rsidRPr="0037441B">
              <w:rPr>
                <w:rFonts w:ascii="Tahoma" w:hAnsi="Tahoma" w:cs="Tahoma"/>
                <w:bCs/>
                <w:sz w:val="20"/>
                <w:szCs w:val="20"/>
                <w:lang w:val="en-US"/>
              </w:rPr>
              <w:t>interculturale</w:t>
            </w:r>
            <w:proofErr w:type="spellEnd"/>
            <w:r w:rsidRPr="0037441B">
              <w:rPr>
                <w:rFonts w:ascii="Tahoma" w:hAnsi="Tahoma" w:cs="Tahoma"/>
                <w:bCs/>
                <w:sz w:val="20"/>
                <w:szCs w:val="20"/>
                <w:lang w:val="en-US"/>
              </w:rPr>
              <w:t>”</w:t>
            </w:r>
          </w:p>
        </w:tc>
        <w:tc>
          <w:tcPr>
            <w:tcW w:w="1984" w:type="dxa"/>
            <w:vAlign w:val="center"/>
          </w:tcPr>
          <w:p w:rsidR="00CE43E1" w:rsidRPr="0037441B" w:rsidRDefault="00CE43E1" w:rsidP="00CE43E1">
            <w:pPr>
              <w:autoSpaceDE w:val="0"/>
              <w:autoSpaceDN w:val="0"/>
              <w:adjustRightInd w:val="0"/>
              <w:rPr>
                <w:rFonts w:ascii="Tahoma" w:hAnsi="Tahoma" w:cs="Tahoma"/>
                <w:bCs/>
                <w:sz w:val="20"/>
                <w:szCs w:val="20"/>
                <w:lang w:val="en-US"/>
              </w:rPr>
            </w:pPr>
            <w:r w:rsidRPr="0037441B">
              <w:rPr>
                <w:rFonts w:ascii="Tahoma" w:hAnsi="Tahoma" w:cs="Tahoma"/>
                <w:bCs/>
                <w:sz w:val="20"/>
                <w:szCs w:val="20"/>
                <w:lang w:val="en-US"/>
              </w:rPr>
              <w:t>COMI</w:t>
            </w:r>
            <w:r>
              <w:rPr>
                <w:rFonts w:ascii="Tahoma" w:hAnsi="Tahoma" w:cs="Tahoma"/>
                <w:bCs/>
                <w:sz w:val="20"/>
                <w:szCs w:val="20"/>
                <w:lang w:val="en-US"/>
              </w:rPr>
              <w:t>I</w:t>
            </w:r>
            <w:r w:rsidRPr="0037441B">
              <w:rPr>
                <w:rFonts w:ascii="Tahoma" w:hAnsi="Tahoma" w:cs="Tahoma"/>
                <w:bCs/>
                <w:sz w:val="20"/>
                <w:szCs w:val="20"/>
                <w:lang w:val="en-US"/>
              </w:rPr>
              <w:t xml:space="preserve">P </w:t>
            </w:r>
          </w:p>
        </w:tc>
        <w:tc>
          <w:tcPr>
            <w:tcW w:w="520" w:type="dxa"/>
            <w:vAlign w:val="center"/>
          </w:tcPr>
          <w:p w:rsidR="00CE43E1" w:rsidRPr="00620AB5" w:rsidRDefault="00CE43E1" w:rsidP="00A0348F">
            <w:pPr>
              <w:autoSpaceDE w:val="0"/>
              <w:autoSpaceDN w:val="0"/>
              <w:adjustRightInd w:val="0"/>
              <w:jc w:val="center"/>
              <w:rPr>
                <w:rFonts w:ascii="Tahoma" w:hAnsi="Tahoma" w:cs="Tahoma"/>
                <w:bCs/>
                <w:sz w:val="16"/>
                <w:szCs w:val="16"/>
                <w:lang w:val="en-US"/>
              </w:rPr>
            </w:pPr>
            <w:r w:rsidRPr="00620AB5">
              <w:rPr>
                <w:rFonts w:ascii="Tahoma" w:hAnsi="Tahoma" w:cs="Tahoma"/>
                <w:bCs/>
                <w:sz w:val="16"/>
                <w:szCs w:val="16"/>
                <w:lang w:val="en-US"/>
              </w:rPr>
              <w:t>II</w:t>
            </w:r>
            <w:r>
              <w:rPr>
                <w:rFonts w:ascii="Tahoma" w:hAnsi="Tahoma" w:cs="Tahoma"/>
                <w:bCs/>
                <w:sz w:val="16"/>
                <w:szCs w:val="16"/>
                <w:lang w:val="en-US"/>
              </w:rPr>
              <w:t xml:space="preserve"> </w:t>
            </w:r>
            <w:proofErr w:type="spellStart"/>
            <w:r>
              <w:rPr>
                <w:rFonts w:ascii="Tahoma" w:hAnsi="Tahoma" w:cs="Tahoma"/>
                <w:bCs/>
                <w:sz w:val="16"/>
                <w:szCs w:val="16"/>
                <w:lang w:val="en-US"/>
              </w:rPr>
              <w:t>sem</w:t>
            </w:r>
            <w:proofErr w:type="spellEnd"/>
          </w:p>
        </w:tc>
        <w:tc>
          <w:tcPr>
            <w:tcW w:w="850" w:type="dxa"/>
            <w:vAlign w:val="center"/>
          </w:tcPr>
          <w:p w:rsidR="00CE43E1" w:rsidRPr="0037441B" w:rsidRDefault="00CE43E1" w:rsidP="00A0348F">
            <w:pPr>
              <w:autoSpaceDE w:val="0"/>
              <w:autoSpaceDN w:val="0"/>
              <w:adjustRightInd w:val="0"/>
              <w:rPr>
                <w:rFonts w:ascii="Tahoma" w:hAnsi="Tahoma" w:cs="Tahoma"/>
                <w:bCs/>
                <w:sz w:val="20"/>
                <w:szCs w:val="20"/>
                <w:lang w:val="en-US"/>
              </w:rPr>
            </w:pPr>
            <w:r w:rsidRPr="0037441B">
              <w:rPr>
                <w:rFonts w:ascii="Tahoma" w:hAnsi="Tahoma" w:cs="Tahoma"/>
                <w:bCs/>
                <w:sz w:val="20"/>
                <w:szCs w:val="20"/>
                <w:lang w:val="en-US"/>
              </w:rPr>
              <w:t>18 ore</w:t>
            </w:r>
          </w:p>
        </w:tc>
        <w:tc>
          <w:tcPr>
            <w:tcW w:w="1701" w:type="dxa"/>
            <w:vAlign w:val="center"/>
          </w:tcPr>
          <w:p w:rsidR="00CE43E1" w:rsidRPr="0037441B" w:rsidRDefault="00CE43E1" w:rsidP="00A0348F">
            <w:pPr>
              <w:autoSpaceDE w:val="0"/>
              <w:autoSpaceDN w:val="0"/>
              <w:adjustRightInd w:val="0"/>
              <w:rPr>
                <w:rFonts w:ascii="Tahoma" w:hAnsi="Tahoma" w:cs="Tahoma"/>
                <w:bCs/>
                <w:sz w:val="20"/>
                <w:szCs w:val="20"/>
                <w:lang w:val="en-US"/>
              </w:rPr>
            </w:pPr>
            <w:r w:rsidRPr="0037441B">
              <w:rPr>
                <w:rFonts w:ascii="Tahoma" w:hAnsi="Tahoma" w:cs="Tahoma"/>
                <w:bCs/>
                <w:sz w:val="20"/>
                <w:szCs w:val="20"/>
                <w:lang w:val="en-US"/>
              </w:rPr>
              <w:t xml:space="preserve">A </w:t>
            </w:r>
            <w:proofErr w:type="spellStart"/>
            <w:r w:rsidRPr="0037441B">
              <w:rPr>
                <w:rFonts w:ascii="Tahoma" w:hAnsi="Tahoma" w:cs="Tahoma"/>
                <w:bCs/>
                <w:sz w:val="20"/>
                <w:szCs w:val="20"/>
                <w:lang w:val="en-US"/>
              </w:rPr>
              <w:t>titolo</w:t>
            </w:r>
            <w:proofErr w:type="spellEnd"/>
            <w:r w:rsidRPr="0037441B">
              <w:rPr>
                <w:rFonts w:ascii="Tahoma" w:hAnsi="Tahoma" w:cs="Tahoma"/>
                <w:bCs/>
                <w:sz w:val="20"/>
                <w:szCs w:val="20"/>
                <w:lang w:val="en-US"/>
              </w:rPr>
              <w:t xml:space="preserve"> </w:t>
            </w:r>
            <w:proofErr w:type="spellStart"/>
            <w:r>
              <w:rPr>
                <w:rFonts w:ascii="Tahoma" w:hAnsi="Tahoma" w:cs="Tahoma"/>
                <w:bCs/>
                <w:sz w:val="20"/>
                <w:szCs w:val="20"/>
                <w:lang w:val="en-US"/>
              </w:rPr>
              <w:t>oneroso</w:t>
            </w:r>
            <w:proofErr w:type="spellEnd"/>
          </w:p>
        </w:tc>
      </w:tr>
      <w:tr w:rsidR="00CE43E1" w:rsidRPr="0037441B" w:rsidTr="0037441B">
        <w:trPr>
          <w:jc w:val="center"/>
        </w:trPr>
        <w:tc>
          <w:tcPr>
            <w:tcW w:w="333" w:type="dxa"/>
          </w:tcPr>
          <w:p w:rsidR="00CE43E1" w:rsidRPr="0037441B" w:rsidRDefault="00CE43E1" w:rsidP="00CE43E1">
            <w:pPr>
              <w:pStyle w:val="Paragrafoelenco"/>
              <w:autoSpaceDE w:val="0"/>
              <w:autoSpaceDN w:val="0"/>
              <w:adjustRightInd w:val="0"/>
              <w:jc w:val="both"/>
              <w:rPr>
                <w:rFonts w:ascii="Tahoma" w:hAnsi="Tahoma" w:cs="Tahoma"/>
                <w:bCs/>
                <w:sz w:val="20"/>
                <w:szCs w:val="20"/>
                <w:lang w:val="en-US"/>
              </w:rPr>
            </w:pPr>
          </w:p>
        </w:tc>
        <w:tc>
          <w:tcPr>
            <w:tcW w:w="4289" w:type="dxa"/>
            <w:vAlign w:val="center"/>
          </w:tcPr>
          <w:p w:rsidR="00CE43E1" w:rsidRPr="0037441B" w:rsidRDefault="00CE43E1" w:rsidP="00034531">
            <w:pPr>
              <w:autoSpaceDE w:val="0"/>
              <w:autoSpaceDN w:val="0"/>
              <w:adjustRightInd w:val="0"/>
              <w:jc w:val="both"/>
              <w:rPr>
                <w:rFonts w:ascii="Tahoma" w:hAnsi="Tahoma" w:cs="Tahoma"/>
                <w:bCs/>
                <w:sz w:val="20"/>
                <w:szCs w:val="20"/>
                <w:lang w:val="en-US"/>
              </w:rPr>
            </w:pPr>
          </w:p>
        </w:tc>
        <w:tc>
          <w:tcPr>
            <w:tcW w:w="1984" w:type="dxa"/>
            <w:vAlign w:val="center"/>
          </w:tcPr>
          <w:p w:rsidR="00CE43E1" w:rsidRPr="0037441B" w:rsidRDefault="00CE43E1" w:rsidP="00034531">
            <w:pPr>
              <w:autoSpaceDE w:val="0"/>
              <w:autoSpaceDN w:val="0"/>
              <w:adjustRightInd w:val="0"/>
              <w:rPr>
                <w:rFonts w:ascii="Tahoma" w:hAnsi="Tahoma" w:cs="Tahoma"/>
                <w:bCs/>
                <w:sz w:val="20"/>
                <w:szCs w:val="20"/>
              </w:rPr>
            </w:pPr>
          </w:p>
        </w:tc>
        <w:tc>
          <w:tcPr>
            <w:tcW w:w="520" w:type="dxa"/>
            <w:vAlign w:val="center"/>
          </w:tcPr>
          <w:p w:rsidR="00CE43E1" w:rsidRPr="00620AB5" w:rsidRDefault="00CE43E1" w:rsidP="00620AB5">
            <w:pPr>
              <w:autoSpaceDE w:val="0"/>
              <w:autoSpaceDN w:val="0"/>
              <w:adjustRightInd w:val="0"/>
              <w:jc w:val="center"/>
              <w:rPr>
                <w:rFonts w:ascii="Tahoma" w:hAnsi="Tahoma" w:cs="Tahoma"/>
                <w:bCs/>
                <w:sz w:val="16"/>
                <w:szCs w:val="16"/>
                <w:lang w:val="en-US"/>
              </w:rPr>
            </w:pPr>
          </w:p>
        </w:tc>
        <w:tc>
          <w:tcPr>
            <w:tcW w:w="850" w:type="dxa"/>
            <w:vAlign w:val="center"/>
          </w:tcPr>
          <w:p w:rsidR="00CE43E1" w:rsidRPr="0037441B" w:rsidRDefault="00CE43E1" w:rsidP="00034531">
            <w:pPr>
              <w:autoSpaceDE w:val="0"/>
              <w:autoSpaceDN w:val="0"/>
              <w:adjustRightInd w:val="0"/>
              <w:rPr>
                <w:rFonts w:ascii="Tahoma" w:hAnsi="Tahoma" w:cs="Tahoma"/>
                <w:bCs/>
                <w:sz w:val="20"/>
                <w:szCs w:val="20"/>
                <w:lang w:val="en-US"/>
              </w:rPr>
            </w:pPr>
          </w:p>
        </w:tc>
        <w:tc>
          <w:tcPr>
            <w:tcW w:w="1701" w:type="dxa"/>
            <w:vAlign w:val="center"/>
          </w:tcPr>
          <w:p w:rsidR="00CE43E1" w:rsidRPr="0037441B" w:rsidRDefault="00CE43E1" w:rsidP="00034531">
            <w:pPr>
              <w:autoSpaceDE w:val="0"/>
              <w:autoSpaceDN w:val="0"/>
              <w:adjustRightInd w:val="0"/>
              <w:rPr>
                <w:rFonts w:ascii="Tahoma" w:hAnsi="Tahoma" w:cs="Tahoma"/>
                <w:bCs/>
                <w:sz w:val="20"/>
                <w:szCs w:val="20"/>
                <w:lang w:val="en-US"/>
              </w:rPr>
            </w:pPr>
          </w:p>
        </w:tc>
      </w:tr>
    </w:tbl>
    <w:p w:rsidR="00824865" w:rsidRPr="00F16903" w:rsidRDefault="0037441B" w:rsidP="00824865">
      <w:pPr>
        <w:ind w:right="-2"/>
        <w:jc w:val="both"/>
        <w:rPr>
          <w:rFonts w:ascii="Tahoma" w:hAnsi="Tahoma" w:cs="Tahoma"/>
          <w:i/>
          <w:sz w:val="18"/>
          <w:szCs w:val="18"/>
        </w:rPr>
      </w:pPr>
      <w:r w:rsidRPr="00F16903">
        <w:rPr>
          <w:rFonts w:ascii="Tahoma" w:hAnsi="Tahoma" w:cs="Tahoma"/>
          <w:i/>
          <w:sz w:val="18"/>
          <w:szCs w:val="18"/>
        </w:rPr>
        <w:t xml:space="preserve"> </w:t>
      </w:r>
      <w:r w:rsidR="00FA5B9C" w:rsidRPr="00F16903">
        <w:rPr>
          <w:rFonts w:ascii="Tahoma" w:hAnsi="Tahoma" w:cs="Tahoma"/>
          <w:i/>
          <w:sz w:val="18"/>
          <w:szCs w:val="18"/>
        </w:rPr>
        <w:t>(barrare l’ipotesi che interessa)</w:t>
      </w:r>
    </w:p>
    <w:p w:rsidR="00824865" w:rsidRPr="00F16903" w:rsidRDefault="00824865" w:rsidP="00824865">
      <w:pPr>
        <w:spacing w:line="120" w:lineRule="auto"/>
        <w:jc w:val="both"/>
        <w:rPr>
          <w:rFonts w:ascii="Tahoma" w:hAnsi="Tahoma" w:cs="Tahoma"/>
          <w:sz w:val="18"/>
          <w:szCs w:val="18"/>
          <w:highlight w:val="yellow"/>
        </w:rPr>
      </w:pPr>
    </w:p>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r w:rsidR="00F16903" w:rsidRPr="00F16903" w:rsidTr="0033406C">
        <w:trPr>
          <w:cantSplit/>
          <w:trHeight w:val="284"/>
        </w:trPr>
        <w:tc>
          <w:tcPr>
            <w:tcW w:w="3348" w:type="dxa"/>
            <w:vAlign w:val="bottom"/>
          </w:tcPr>
          <w:p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rsidR="00824865" w:rsidRPr="00F16903" w:rsidRDefault="00824865" w:rsidP="00824865">
            <w:pPr>
              <w:tabs>
                <w:tab w:val="left" w:pos="708"/>
              </w:tabs>
              <w:ind w:right="140"/>
              <w:jc w:val="both"/>
              <w:rPr>
                <w:rFonts w:ascii="Tahoma" w:hAnsi="Tahoma" w:cs="Tahoma"/>
                <w:sz w:val="18"/>
                <w:szCs w:val="18"/>
              </w:rPr>
            </w:pPr>
          </w:p>
        </w:tc>
      </w:tr>
    </w:tbl>
    <w:p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p>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lastRenderedPageBreak/>
              <w:t>INDIRIZZO DELL’AMMINISTRAZIONE via/città/provincia/</w:t>
            </w:r>
            <w:proofErr w:type="spellStart"/>
            <w:r w:rsidRPr="00F16903">
              <w:rPr>
                <w:rFonts w:ascii="Tahoma" w:hAnsi="Tahoma" w:cs="Tahoma"/>
                <w:sz w:val="18"/>
                <w:szCs w:val="18"/>
              </w:rPr>
              <w:t>cap</w:t>
            </w:r>
            <w:proofErr w:type="spellEnd"/>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16903"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r w:rsidR="00FA5B9C" w:rsidRPr="00F16903" w:rsidTr="0033406C">
        <w:trPr>
          <w:cantSplit/>
          <w:trHeight w:val="284"/>
        </w:trPr>
        <w:tc>
          <w:tcPr>
            <w:tcW w:w="3794" w:type="dxa"/>
            <w:vAlign w:val="bottom"/>
          </w:tcPr>
          <w:p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rsidR="000E6808" w:rsidRPr="00F16903" w:rsidRDefault="000E6808" w:rsidP="000E6808">
            <w:pPr>
              <w:tabs>
                <w:tab w:val="left" w:pos="708"/>
              </w:tabs>
              <w:ind w:right="140"/>
              <w:jc w:val="both"/>
              <w:rPr>
                <w:rFonts w:ascii="Tahoma" w:hAnsi="Tahoma" w:cs="Tahoma"/>
                <w:sz w:val="18"/>
                <w:szCs w:val="18"/>
              </w:rPr>
            </w:pPr>
          </w:p>
        </w:tc>
      </w:tr>
    </w:tbl>
    <w:p w:rsidR="00DA7C34" w:rsidRPr="00F16903" w:rsidRDefault="00DA7C34" w:rsidP="00DA7C34">
      <w:pPr>
        <w:jc w:val="both"/>
        <w:rPr>
          <w:rFonts w:ascii="Tahoma" w:hAnsi="Tahoma" w:cs="Tahoma"/>
          <w:sz w:val="20"/>
          <w:szCs w:val="20"/>
        </w:rPr>
      </w:pPr>
    </w:p>
    <w:p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rsidR="00DA7C34" w:rsidRPr="00F16903" w:rsidRDefault="00DA7C34" w:rsidP="00DA7C34">
      <w:pPr>
        <w:ind w:right="98" w:hanging="360"/>
        <w:jc w:val="both"/>
        <w:rPr>
          <w:rFonts w:ascii="Tahoma" w:hAnsi="Tahoma" w:cs="Tahoma"/>
          <w:sz w:val="20"/>
          <w:szCs w:val="20"/>
        </w:rPr>
      </w:pPr>
    </w:p>
    <w:p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 xml:space="preserve">curriculum vitae et </w:t>
      </w:r>
      <w:proofErr w:type="spellStart"/>
      <w:r w:rsidRPr="00F16903">
        <w:rPr>
          <w:rFonts w:ascii="Tahoma" w:hAnsi="Tahoma" w:cs="Tahoma"/>
          <w:i/>
          <w:iCs/>
          <w:sz w:val="18"/>
          <w:szCs w:val="18"/>
        </w:rPr>
        <w:t>studiorum</w:t>
      </w:r>
      <w:proofErr w:type="spellEnd"/>
      <w:r w:rsidR="004510A9" w:rsidRPr="00F16903">
        <w:rPr>
          <w:rFonts w:ascii="Tahoma" w:hAnsi="Tahoma" w:cs="Tahoma"/>
          <w:sz w:val="18"/>
          <w:szCs w:val="18"/>
        </w:rPr>
        <w:t>, utilizzando l’allegato “D</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 xml:space="preserve">copia delle pubblicazioni o elenco delle pubblicazioni nel caso di docenti interni. Dette pubblicazioni potranno essere presentate anche in fotocopia purché corredate della dichiarazione sostitutiva di atto notorio resa ai sensi degli Artt. 19 e 47 del D.P.R. 28.12.2000, </w:t>
      </w:r>
      <w:r w:rsidR="004510A9" w:rsidRPr="00F16903">
        <w:rPr>
          <w:rFonts w:ascii="Tahoma" w:hAnsi="Tahoma" w:cs="Tahoma"/>
          <w:sz w:val="18"/>
          <w:szCs w:val="18"/>
        </w:rPr>
        <w:t>n. 445 utilizzando l’allegato “C</w:t>
      </w:r>
      <w:r w:rsidRPr="00F16903">
        <w:rPr>
          <w:rFonts w:ascii="Tahoma" w:hAnsi="Tahoma" w:cs="Tahoma"/>
          <w:sz w:val="18"/>
          <w:szCs w:val="18"/>
        </w:rPr>
        <w:t>”. Saranno prese in considerazione le pubblicazioni in relazione alla loro pertinenza ai contenuti dell’insegnamento;</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altre autocertificazioni di qualificazione professionale: esperienze maturate, corsi di perfezionamento, abilitazioni professionali, in relazione alla pertinenza ai contenuti specifici dell’incarico;</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p>
    <w:p w:rsidR="001361CC" w:rsidRPr="00F16903" w:rsidRDefault="001361CC" w:rsidP="00AB71F3">
      <w:pPr>
        <w:jc w:val="both"/>
        <w:rPr>
          <w:rFonts w:ascii="Tahoma" w:hAnsi="Tahoma" w:cs="Tahoma"/>
          <w:sz w:val="18"/>
          <w:szCs w:val="18"/>
        </w:rPr>
      </w:pPr>
    </w:p>
    <w:p w:rsidR="00DA7C34" w:rsidRPr="00F16903" w:rsidRDefault="00DA7C34" w:rsidP="00DA7C34">
      <w:pPr>
        <w:autoSpaceDE w:val="0"/>
        <w:autoSpaceDN w:val="0"/>
        <w:adjustRightInd w:val="0"/>
        <w:rPr>
          <w:rFonts w:ascii="Tahoma" w:hAnsi="Tahoma" w:cs="Tahoma"/>
          <w:sz w:val="10"/>
          <w:szCs w:val="10"/>
        </w:rPr>
      </w:pPr>
    </w:p>
    <w:p w:rsidR="00042F9D" w:rsidRPr="00F16903" w:rsidRDefault="00042F9D" w:rsidP="00DA7C34">
      <w:pPr>
        <w:autoSpaceDE w:val="0"/>
        <w:autoSpaceDN w:val="0"/>
        <w:adjustRightInd w:val="0"/>
        <w:rPr>
          <w:rFonts w:ascii="Tahoma" w:hAnsi="Tahoma" w:cs="Tahoma"/>
          <w:sz w:val="10"/>
          <w:szCs w:val="10"/>
        </w:rPr>
      </w:pPr>
    </w:p>
    <w:p w:rsidR="00042F9D" w:rsidRPr="00725701" w:rsidRDefault="00042F9D" w:rsidP="00042F9D">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rsidR="00DA7C34" w:rsidRPr="00725701" w:rsidRDefault="00DA7C34" w:rsidP="00E31BAA">
      <w:pPr>
        <w:ind w:right="98"/>
        <w:jc w:val="both"/>
        <w:rPr>
          <w:rFonts w:ascii="Tahoma" w:hAnsi="Tahoma" w:cs="Tahoma"/>
          <w:sz w:val="18"/>
          <w:szCs w:val="18"/>
        </w:rPr>
      </w:pPr>
    </w:p>
    <w:p w:rsidR="00DA7C34" w:rsidRPr="00725701" w:rsidRDefault="00DA7C34" w:rsidP="00DA7C34">
      <w:pPr>
        <w:tabs>
          <w:tab w:val="num" w:pos="1440"/>
        </w:tabs>
        <w:ind w:right="98"/>
        <w:jc w:val="both"/>
        <w:rPr>
          <w:rFonts w:ascii="Tahoma" w:hAnsi="Tahoma" w:cs="Tahoma"/>
          <w:sz w:val="18"/>
          <w:szCs w:val="18"/>
        </w:rPr>
      </w:pPr>
    </w:p>
    <w:p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rsidR="00DA7C34" w:rsidRPr="00725701" w:rsidRDefault="00DA7C34" w:rsidP="00DA7C34">
      <w:pPr>
        <w:autoSpaceDE w:val="0"/>
        <w:autoSpaceDN w:val="0"/>
        <w:adjustRightInd w:val="0"/>
        <w:jc w:val="center"/>
        <w:rPr>
          <w:rFonts w:ascii="Tahoma" w:hAnsi="Tahoma" w:cs="Tahoma"/>
          <w:b/>
          <w:bCs/>
          <w:sz w:val="18"/>
          <w:szCs w:val="18"/>
        </w:rPr>
      </w:pPr>
    </w:p>
    <w:p w:rsidR="00CE43E1" w:rsidRDefault="00CE43E1" w:rsidP="00CE43E1">
      <w:pPr>
        <w:spacing w:line="276" w:lineRule="auto"/>
        <w:jc w:val="both"/>
        <w:rPr>
          <w:rFonts w:ascii="Tahoma" w:hAnsi="Tahoma" w:cs="Tahoma"/>
          <w:iCs/>
          <w:sz w:val="20"/>
          <w:szCs w:val="22"/>
        </w:rPr>
      </w:pPr>
    </w:p>
    <w:p w:rsidR="00CE43E1" w:rsidRDefault="00CE43E1" w:rsidP="00CE43E1">
      <w:pPr>
        <w:spacing w:line="276" w:lineRule="auto"/>
        <w:jc w:val="both"/>
        <w:rPr>
          <w:rFonts w:ascii="Tahoma" w:hAnsi="Tahoma" w:cs="Tahoma"/>
          <w:iCs/>
          <w:sz w:val="20"/>
          <w:szCs w:val="22"/>
        </w:rPr>
      </w:pPr>
    </w:p>
    <w:p w:rsidR="004510A9" w:rsidRPr="00F16903" w:rsidRDefault="00CE43E1" w:rsidP="00CE43E1">
      <w:pPr>
        <w:spacing w:line="276" w:lineRule="auto"/>
        <w:jc w:val="both"/>
        <w:rPr>
          <w:rFonts w:ascii="Tahoma" w:hAnsi="Tahoma" w:cs="Tahoma"/>
          <w:b/>
          <w:bCs/>
          <w:sz w:val="20"/>
          <w:szCs w:val="20"/>
          <w:u w:val="single"/>
        </w:rPr>
      </w:pPr>
      <w:r w:rsidRPr="00CE43E1">
        <w:rPr>
          <w:rFonts w:ascii="Tahoma" w:hAnsi="Tahoma" w:cs="Tahoma"/>
          <w:sz w:val="18"/>
          <w:szCs w:val="18"/>
        </w:rPr>
        <w:t xml:space="preserve">Ai sensi del D. </w:t>
      </w:r>
      <w:proofErr w:type="spellStart"/>
      <w:r w:rsidRPr="00CE43E1">
        <w:rPr>
          <w:rFonts w:ascii="Tahoma" w:hAnsi="Tahoma" w:cs="Tahoma"/>
          <w:sz w:val="18"/>
          <w:szCs w:val="18"/>
        </w:rPr>
        <w:t>Lgs</w:t>
      </w:r>
      <w:proofErr w:type="spell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CE43E1">
        <w:rPr>
          <w:rFonts w:ascii="Tahoma" w:hAnsi="Tahoma" w:cs="Tahoma"/>
          <w:sz w:val="18"/>
          <w:szCs w:val="18"/>
        </w:rPr>
        <w:t>D.Lgs</w:t>
      </w:r>
      <w:proofErr w:type="spellEnd"/>
      <w:proofErr w:type="gram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e dell’art. 6, comma 1, lettera c) del Regolamento dell’Unione Europea (UE) 2016/679 del Parlamento Europeo e del Consiglio del 27 aprile 2016.</w:t>
      </w:r>
    </w:p>
    <w:sectPr w:rsidR="004510A9" w:rsidRPr="00F16903" w:rsidSect="00670B52">
      <w:headerReference w:type="default" r:id="rId8"/>
      <w:footerReference w:type="default" r:id="rId9"/>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564" w:rsidRDefault="00BA3564" w:rsidP="005C243D">
      <w:r>
        <w:separator/>
      </w:r>
    </w:p>
  </w:endnote>
  <w:endnote w:type="continuationSeparator" w:id="0">
    <w:p w:rsidR="00BA3564" w:rsidRDefault="00BA3564"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564" w:rsidRDefault="00BA3564" w:rsidP="005C243D">
      <w:r>
        <w:separator/>
      </w:r>
    </w:p>
  </w:footnote>
  <w:footnote w:type="continuationSeparator" w:id="0">
    <w:p w:rsidR="00BA3564" w:rsidRDefault="00BA3564"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64" w:rsidRDefault="00CE43E1">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A3564" w:rsidRDefault="00E54C91">
                              <w:pPr>
                                <w:pBdr>
                                  <w:bottom w:val="single" w:sz="4" w:space="1" w:color="auto"/>
                                </w:pBdr>
                              </w:pPr>
                              <w:r>
                                <w:fldChar w:fldCharType="begin"/>
                              </w:r>
                              <w:r w:rsidR="000C721E">
                                <w:instrText>PAGE   \* MERGEFORMAT</w:instrText>
                              </w:r>
                              <w:r>
                                <w:fldChar w:fldCharType="separate"/>
                              </w:r>
                              <w:r w:rsidR="00CE43E1">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dgIAAPAE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" o:allowincell="f" stroked="f">
                  <v:textbox>
                    <w:txbxContent>
                      <w:p w:rsidR="00BA3564" w:rsidRDefault="00E54C91">
                        <w:pPr>
                          <w:pBdr>
                            <w:bottom w:val="single" w:sz="4" w:space="1" w:color="auto"/>
                          </w:pBdr>
                        </w:pPr>
                        <w:r>
                          <w:fldChar w:fldCharType="begin"/>
                        </w:r>
                        <w:r w:rsidR="000C721E">
                          <w:instrText>PAGE   \* MERGEFORMAT</w:instrText>
                        </w:r>
                        <w:r>
                          <w:fldChar w:fldCharType="separate"/>
                        </w:r>
                        <w:r w:rsidR="00CE43E1">
                          <w:rPr>
                            <w:noProof/>
                          </w:rPr>
                          <w:t>2</w:t>
                        </w:r>
                        <w:r>
                          <w:rPr>
                            <w:noProof/>
                          </w:rPr>
                          <w:fldChar w:fldCharType="end"/>
                        </w:r>
                      </w:p>
                    </w:txbxContent>
                  </v:textbox>
                  <w10:wrap anchorx="margin" anchory="margin"/>
                </v:rect>
              </w:pict>
            </mc:Fallback>
          </mc:AlternateContent>
        </w:r>
      </w:sdtContent>
    </w:sdt>
    <w:r w:rsidR="00B23481">
      <w:rPr>
        <w:noProof/>
      </w:rPr>
      <w:drawing>
        <wp:inline distT="0" distB="0" distL="0" distR="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4"/>
  </w:num>
  <w:num w:numId="4">
    <w:abstractNumId w:val="2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2"/>
  </w:num>
  <w:num w:numId="11">
    <w:abstractNumId w:val="26"/>
  </w:num>
  <w:num w:numId="12">
    <w:abstractNumId w:val="24"/>
  </w:num>
  <w:num w:numId="13">
    <w:abstractNumId w:val="20"/>
  </w:num>
  <w:num w:numId="14">
    <w:abstractNumId w:val="5"/>
  </w:num>
  <w:num w:numId="15">
    <w:abstractNumId w:val="15"/>
  </w:num>
  <w:num w:numId="16">
    <w:abstractNumId w:val="21"/>
  </w:num>
  <w:num w:numId="17">
    <w:abstractNumId w:val="11"/>
  </w:num>
  <w:num w:numId="18">
    <w:abstractNumId w:val="17"/>
  </w:num>
  <w:num w:numId="19">
    <w:abstractNumId w:val="23"/>
  </w:num>
  <w:num w:numId="20">
    <w:abstractNumId w:val="9"/>
  </w:num>
  <w:num w:numId="21">
    <w:abstractNumId w:val="12"/>
  </w:num>
  <w:num w:numId="22">
    <w:abstractNumId w:val="0"/>
  </w:num>
  <w:num w:numId="23">
    <w:abstractNumId w:val="25"/>
  </w:num>
  <w:num w:numId="24">
    <w:abstractNumId w:val="7"/>
  </w:num>
  <w:num w:numId="25">
    <w:abstractNumId w:val="6"/>
  </w:num>
  <w:num w:numId="26">
    <w:abstractNumId w:val="3"/>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42F9D"/>
    <w:rsid w:val="000A50CF"/>
    <w:rsid w:val="000C721E"/>
    <w:rsid w:val="000E4805"/>
    <w:rsid w:val="000E6808"/>
    <w:rsid w:val="001361CC"/>
    <w:rsid w:val="00173786"/>
    <w:rsid w:val="0019409D"/>
    <w:rsid w:val="001C3FE9"/>
    <w:rsid w:val="002622EC"/>
    <w:rsid w:val="00264A07"/>
    <w:rsid w:val="0026638E"/>
    <w:rsid w:val="00286AFC"/>
    <w:rsid w:val="002A38AC"/>
    <w:rsid w:val="002E2F7A"/>
    <w:rsid w:val="00323850"/>
    <w:rsid w:val="0037441B"/>
    <w:rsid w:val="003B4569"/>
    <w:rsid w:val="003C6DED"/>
    <w:rsid w:val="00405AEE"/>
    <w:rsid w:val="00450031"/>
    <w:rsid w:val="004510A9"/>
    <w:rsid w:val="0048521A"/>
    <w:rsid w:val="00491C97"/>
    <w:rsid w:val="004A5DDC"/>
    <w:rsid w:val="005116A0"/>
    <w:rsid w:val="005246FF"/>
    <w:rsid w:val="0054405B"/>
    <w:rsid w:val="005C243D"/>
    <w:rsid w:val="005D4776"/>
    <w:rsid w:val="005D5B18"/>
    <w:rsid w:val="0060574B"/>
    <w:rsid w:val="00620AB5"/>
    <w:rsid w:val="00670B52"/>
    <w:rsid w:val="00725701"/>
    <w:rsid w:val="007340BB"/>
    <w:rsid w:val="00751F95"/>
    <w:rsid w:val="00780C3F"/>
    <w:rsid w:val="00824865"/>
    <w:rsid w:val="00875C91"/>
    <w:rsid w:val="00894AA6"/>
    <w:rsid w:val="008B1D06"/>
    <w:rsid w:val="008D6584"/>
    <w:rsid w:val="008E32E8"/>
    <w:rsid w:val="008E4908"/>
    <w:rsid w:val="00992840"/>
    <w:rsid w:val="009B3EB2"/>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C11EDA"/>
    <w:rsid w:val="00C12C76"/>
    <w:rsid w:val="00CB5CD3"/>
    <w:rsid w:val="00CD2E65"/>
    <w:rsid w:val="00CD33D0"/>
    <w:rsid w:val="00CE43E1"/>
    <w:rsid w:val="00D04D02"/>
    <w:rsid w:val="00D17A85"/>
    <w:rsid w:val="00D2129C"/>
    <w:rsid w:val="00D57424"/>
    <w:rsid w:val="00D94C56"/>
    <w:rsid w:val="00DA7C34"/>
    <w:rsid w:val="00DD3C1A"/>
    <w:rsid w:val="00DD7100"/>
    <w:rsid w:val="00E10E8D"/>
    <w:rsid w:val="00E31BAA"/>
    <w:rsid w:val="00E54C91"/>
    <w:rsid w:val="00E80244"/>
    <w:rsid w:val="00EC6971"/>
    <w:rsid w:val="00EE5724"/>
    <w:rsid w:val="00F16903"/>
    <w:rsid w:val="00FA5B9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26A9-CDAC-4087-9811-B264D8B5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3</cp:revision>
  <cp:lastPrinted>2015-09-15T10:34:00Z</cp:lastPrinted>
  <dcterms:created xsi:type="dcterms:W3CDTF">2020-01-21T14:16:00Z</dcterms:created>
  <dcterms:modified xsi:type="dcterms:W3CDTF">2020-01-21T14:23:00Z</dcterms:modified>
</cp:coreProperties>
</file>