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6151" w14:textId="7BE90694" w:rsidR="001070BF" w:rsidRPr="00453E6B" w:rsidRDefault="001070BF" w:rsidP="00770FC3">
      <w:pPr>
        <w:spacing w:after="0"/>
        <w:jc w:val="center"/>
        <w:rPr>
          <w:rFonts w:ascii="Tahoma" w:hAnsi="Tahoma" w:cs="Tahoma"/>
          <w:b/>
          <w:bCs/>
        </w:rPr>
      </w:pPr>
      <w:r w:rsidRPr="00453E6B">
        <w:rPr>
          <w:rFonts w:ascii="Tahoma" w:hAnsi="Tahoma" w:cs="Tahoma"/>
          <w:b/>
          <w:bCs/>
        </w:rPr>
        <w:t xml:space="preserve">ALLEGATO </w:t>
      </w:r>
      <w:r w:rsidR="00A85EA3">
        <w:rPr>
          <w:rFonts w:ascii="Tahoma" w:hAnsi="Tahoma" w:cs="Tahoma"/>
          <w:b/>
          <w:bCs/>
        </w:rPr>
        <w:t>C</w:t>
      </w:r>
      <w:r w:rsidRPr="00453E6B">
        <w:rPr>
          <w:rFonts w:ascii="Tahoma" w:hAnsi="Tahoma" w:cs="Tahoma"/>
          <w:b/>
          <w:bCs/>
        </w:rPr>
        <w:t xml:space="preserve"> – MODULO PROPOSTA FORMATIVA E MOTIVAZIONI</w:t>
      </w:r>
    </w:p>
    <w:p w14:paraId="6A45E6ED" w14:textId="3A692C4C" w:rsidR="001070BF" w:rsidRPr="00A70F9B" w:rsidRDefault="001070BF" w:rsidP="00770FC3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A70F9B">
        <w:rPr>
          <w:rFonts w:ascii="Tahoma" w:eastAsia="Calibri" w:hAnsi="Tahoma" w:cs="Tahoma"/>
          <w:sz w:val="20"/>
          <w:szCs w:val="20"/>
        </w:rPr>
        <w:t>Vanno qui esposte in sintesi le ragioni della scelta dell’Ateneo di destinazione, evidenziando la ponderata valutazione dell’offerta formativa da quest</w:t>
      </w:r>
      <w:r w:rsidR="00BB5CDF" w:rsidRPr="00A70F9B">
        <w:rPr>
          <w:rFonts w:ascii="Tahoma" w:eastAsia="Calibri" w:hAnsi="Tahoma" w:cs="Tahoma"/>
          <w:sz w:val="20"/>
          <w:szCs w:val="20"/>
        </w:rPr>
        <w:t>o</w:t>
      </w:r>
      <w:r w:rsidRPr="00A70F9B">
        <w:rPr>
          <w:rFonts w:ascii="Tahoma" w:eastAsia="Calibri" w:hAnsi="Tahoma" w:cs="Tahoma"/>
          <w:sz w:val="20"/>
          <w:szCs w:val="20"/>
        </w:rPr>
        <w:t xml:space="preserve"> proposta in relazione al proprio percorso curriculare.</w:t>
      </w:r>
    </w:p>
    <w:tbl>
      <w:tblPr>
        <w:tblStyle w:val="Grigliatabella5"/>
        <w:tblW w:w="10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7290"/>
      </w:tblGrid>
      <w:tr w:rsidR="001070BF" w:rsidRPr="00453E6B" w14:paraId="47347229" w14:textId="77777777" w:rsidTr="001070BF"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3F9BAE4E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Nome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527AAC65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</w:rPr>
            </w:pPr>
          </w:p>
        </w:tc>
      </w:tr>
      <w:tr w:rsidR="001070BF" w:rsidRPr="00453E6B" w14:paraId="581F3505" w14:textId="77777777" w:rsidTr="001070BF"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420C7612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Cognome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731A6EF2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</w:rPr>
            </w:pPr>
          </w:p>
        </w:tc>
      </w:tr>
      <w:tr w:rsidR="001070BF" w:rsidRPr="00453E6B" w14:paraId="50EBEA4A" w14:textId="77777777" w:rsidTr="001070BF"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4041EB71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Matricola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BF213BC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</w:rPr>
            </w:pPr>
          </w:p>
        </w:tc>
      </w:tr>
      <w:tr w:rsidR="001070BF" w:rsidRPr="00453E6B" w14:paraId="56914D94" w14:textId="77777777" w:rsidTr="001070BF"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0587EE4E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Sede ospitante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4ACDDC82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</w:rPr>
            </w:pPr>
          </w:p>
        </w:tc>
      </w:tr>
      <w:tr w:rsidR="001070BF" w:rsidRPr="00453E6B" w14:paraId="15A41ACC" w14:textId="77777777" w:rsidTr="001070BF"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1F5A0541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Paese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5B8843F6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53A4C333" w14:textId="77777777" w:rsidR="001070BF" w:rsidRPr="00781E4F" w:rsidRDefault="001070BF" w:rsidP="00770FC3">
      <w:pPr>
        <w:spacing w:after="0"/>
        <w:rPr>
          <w:rFonts w:ascii="Tahoma" w:hAnsi="Tahoma" w:cs="Tahoma"/>
          <w:sz w:val="18"/>
        </w:rPr>
      </w:pPr>
    </w:p>
    <w:tbl>
      <w:tblPr>
        <w:tblStyle w:val="Grigliatabella5"/>
        <w:tblW w:w="10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560"/>
        <w:gridCol w:w="1842"/>
      </w:tblGrid>
      <w:tr w:rsidR="001070BF" w:rsidRPr="00453E6B" w14:paraId="7FA890F4" w14:textId="77777777" w:rsidTr="001070BF">
        <w:tc>
          <w:tcPr>
            <w:tcW w:w="10201" w:type="dxa"/>
            <w:gridSpan w:val="3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2E1531E" w14:textId="050D4911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Piano Formativo proposto</w:t>
            </w:r>
            <w:r w:rsidR="007431B1">
              <w:rPr>
                <w:rFonts w:ascii="Tahoma" w:hAnsi="Tahoma" w:cs="Tahoma"/>
                <w:b/>
              </w:rPr>
              <w:t xml:space="preserve"> </w:t>
            </w:r>
          </w:p>
          <w:p w14:paraId="493E8CB3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</w:rPr>
            </w:pPr>
            <w:r w:rsidRPr="007431B1">
              <w:rPr>
                <w:rFonts w:ascii="Tahoma" w:hAnsi="Tahoma" w:cs="Tahoma"/>
                <w:sz w:val="20"/>
              </w:rPr>
              <w:t>(indicare un numero minimo di almeno 12 cfu)</w:t>
            </w:r>
          </w:p>
        </w:tc>
      </w:tr>
      <w:tr w:rsidR="001070BF" w:rsidRPr="00453E6B" w14:paraId="2B25191D" w14:textId="77777777" w:rsidTr="001070BF">
        <w:tc>
          <w:tcPr>
            <w:tcW w:w="6799" w:type="dxa"/>
            <w:tcBorders>
              <w:bottom w:val="dashSmallGap" w:sz="4" w:space="0" w:color="auto"/>
            </w:tcBorders>
            <w:shd w:val="clear" w:color="auto" w:fill="EEECE1" w:themeFill="background2"/>
          </w:tcPr>
          <w:p w14:paraId="00CDF05B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Insegnamento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EEECE1" w:themeFill="background2"/>
          </w:tcPr>
          <w:p w14:paraId="778A9584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Crediti ECTS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EEECE1" w:themeFill="background2"/>
          </w:tcPr>
          <w:p w14:paraId="1A96ED94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Semestre</w:t>
            </w:r>
          </w:p>
        </w:tc>
      </w:tr>
      <w:tr w:rsidR="001070BF" w:rsidRPr="00453E6B" w14:paraId="1BCE2958" w14:textId="77777777" w:rsidTr="001070BF">
        <w:tc>
          <w:tcPr>
            <w:tcW w:w="6799" w:type="dxa"/>
            <w:shd w:val="clear" w:color="auto" w:fill="FFFFFF" w:themeFill="background1"/>
          </w:tcPr>
          <w:p w14:paraId="494138EA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6313881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951A25B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070BF" w:rsidRPr="00453E6B" w14:paraId="7A804A1E" w14:textId="77777777" w:rsidTr="001070BF">
        <w:tc>
          <w:tcPr>
            <w:tcW w:w="6799" w:type="dxa"/>
            <w:shd w:val="clear" w:color="auto" w:fill="FFFFFF" w:themeFill="background1"/>
          </w:tcPr>
          <w:p w14:paraId="4F14D5DB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5D17EF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76C22D0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070BF" w:rsidRPr="00453E6B" w14:paraId="140289C7" w14:textId="77777777" w:rsidTr="001070BF">
        <w:tc>
          <w:tcPr>
            <w:tcW w:w="6799" w:type="dxa"/>
            <w:shd w:val="clear" w:color="auto" w:fill="FFFFFF" w:themeFill="background1"/>
          </w:tcPr>
          <w:p w14:paraId="26A868D2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CA06F3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27956C4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070BF" w:rsidRPr="00453E6B" w14:paraId="5C2F3DED" w14:textId="77777777" w:rsidTr="001070BF">
        <w:tc>
          <w:tcPr>
            <w:tcW w:w="6799" w:type="dxa"/>
            <w:shd w:val="clear" w:color="auto" w:fill="FFFFFF" w:themeFill="background1"/>
          </w:tcPr>
          <w:p w14:paraId="406C5256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9F8C2E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1D17983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070BF" w:rsidRPr="00453E6B" w14:paraId="5905504F" w14:textId="77777777" w:rsidTr="001070BF">
        <w:tc>
          <w:tcPr>
            <w:tcW w:w="6799" w:type="dxa"/>
            <w:shd w:val="clear" w:color="auto" w:fill="FFFFFF" w:themeFill="background1"/>
          </w:tcPr>
          <w:p w14:paraId="1B6794CE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C455EF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A21AD61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070BF" w:rsidRPr="00453E6B" w14:paraId="52E98CA7" w14:textId="77777777" w:rsidTr="001070BF">
        <w:tc>
          <w:tcPr>
            <w:tcW w:w="6799" w:type="dxa"/>
            <w:shd w:val="clear" w:color="auto" w:fill="FFFFFF" w:themeFill="background1"/>
          </w:tcPr>
          <w:p w14:paraId="3BE6BA05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7B2B0F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92F9EBE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070BF" w:rsidRPr="00453E6B" w14:paraId="55F4CA6A" w14:textId="77777777" w:rsidTr="001070BF">
        <w:tc>
          <w:tcPr>
            <w:tcW w:w="6799" w:type="dxa"/>
            <w:shd w:val="clear" w:color="auto" w:fill="FFFFFF" w:themeFill="background1"/>
          </w:tcPr>
          <w:p w14:paraId="64C5D442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6CCFE8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D70A849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070BF" w:rsidRPr="00453E6B" w14:paraId="1EDAC2DC" w14:textId="77777777" w:rsidTr="001070BF">
        <w:tc>
          <w:tcPr>
            <w:tcW w:w="10201" w:type="dxa"/>
            <w:gridSpan w:val="3"/>
            <w:shd w:val="clear" w:color="auto" w:fill="EEECE1" w:themeFill="background2"/>
          </w:tcPr>
          <w:p w14:paraId="17AE9019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Link offerta formativa:</w:t>
            </w:r>
          </w:p>
        </w:tc>
      </w:tr>
      <w:tr w:rsidR="001070BF" w:rsidRPr="00453E6B" w14:paraId="3E0589B7" w14:textId="77777777" w:rsidTr="001070BF">
        <w:tc>
          <w:tcPr>
            <w:tcW w:w="10201" w:type="dxa"/>
            <w:gridSpan w:val="3"/>
            <w:tcBorders>
              <w:bottom w:val="dashSmallGap" w:sz="4" w:space="0" w:color="auto"/>
            </w:tcBorders>
            <w:shd w:val="clear" w:color="auto" w:fill="FFFFFF" w:themeFill="background1"/>
          </w:tcPr>
          <w:p w14:paraId="4972391A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1070BF" w:rsidRPr="00453E6B" w14:paraId="71180BEB" w14:textId="77777777" w:rsidTr="001070BF">
        <w:tc>
          <w:tcPr>
            <w:tcW w:w="10201" w:type="dxa"/>
            <w:gridSpan w:val="3"/>
            <w:shd w:val="clear" w:color="auto" w:fill="EEECE1" w:themeFill="background2"/>
          </w:tcPr>
          <w:p w14:paraId="75810134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Motivazioni</w:t>
            </w:r>
          </w:p>
        </w:tc>
      </w:tr>
      <w:tr w:rsidR="001070BF" w:rsidRPr="00453E6B" w14:paraId="61E518C6" w14:textId="77777777" w:rsidTr="00781E4F">
        <w:trPr>
          <w:trHeight w:val="3024"/>
        </w:trPr>
        <w:tc>
          <w:tcPr>
            <w:tcW w:w="10201" w:type="dxa"/>
            <w:gridSpan w:val="3"/>
          </w:tcPr>
          <w:p w14:paraId="428E2318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2CF44197" w14:textId="77777777" w:rsidR="001070BF" w:rsidRPr="00781E4F" w:rsidRDefault="001070BF" w:rsidP="00770FC3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</w:rPr>
      </w:pPr>
    </w:p>
    <w:tbl>
      <w:tblPr>
        <w:tblStyle w:val="Grigliatabella5"/>
        <w:tblW w:w="10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409"/>
        <w:gridCol w:w="2835"/>
      </w:tblGrid>
      <w:tr w:rsidR="001070BF" w:rsidRPr="00453E6B" w14:paraId="54C752CA" w14:textId="77777777" w:rsidTr="001070BF">
        <w:trPr>
          <w:trHeight w:val="429"/>
        </w:trPr>
        <w:tc>
          <w:tcPr>
            <w:tcW w:w="10201" w:type="dxa"/>
            <w:gridSpan w:val="3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318519A5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</w:rPr>
            </w:pPr>
            <w:r w:rsidRPr="00453E6B">
              <w:rPr>
                <w:rFonts w:ascii="Tahoma" w:hAnsi="Tahoma" w:cs="Tahoma"/>
                <w:b/>
                <w:bCs/>
              </w:rPr>
              <w:t>Si dichiara che la proposta formativa, nel suo insieme, è mirata all’acquisizione di conoscenze e competenze coerenti con gli obiettivi formativi del corso di appartenenza dello studente.</w:t>
            </w:r>
          </w:p>
          <w:p w14:paraId="5A3595F9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70BF" w:rsidRPr="00453E6B" w14:paraId="4CAB5C84" w14:textId="77777777" w:rsidTr="001070BF">
        <w:tc>
          <w:tcPr>
            <w:tcW w:w="4957" w:type="dxa"/>
            <w:tcBorders>
              <w:bottom w:val="dashSmallGap" w:sz="4" w:space="0" w:color="auto"/>
            </w:tcBorders>
            <w:shd w:val="clear" w:color="auto" w:fill="EEECE1" w:themeFill="background2"/>
          </w:tcPr>
          <w:p w14:paraId="7DBFE758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Nome e Cognome docente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shd w:val="clear" w:color="auto" w:fill="EEECE1" w:themeFill="background2"/>
          </w:tcPr>
          <w:p w14:paraId="461B249D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Firma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EEECE1" w:themeFill="background2"/>
          </w:tcPr>
          <w:p w14:paraId="1A586870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53E6B">
              <w:rPr>
                <w:rFonts w:ascii="Tahoma" w:hAnsi="Tahoma" w:cs="Tahoma"/>
                <w:b/>
              </w:rPr>
              <w:t>Data</w:t>
            </w:r>
          </w:p>
        </w:tc>
      </w:tr>
      <w:tr w:rsidR="001070BF" w:rsidRPr="00453E6B" w14:paraId="150545EA" w14:textId="77777777" w:rsidTr="001070BF">
        <w:trPr>
          <w:trHeight w:val="474"/>
        </w:trPr>
        <w:tc>
          <w:tcPr>
            <w:tcW w:w="4957" w:type="dxa"/>
            <w:shd w:val="clear" w:color="auto" w:fill="FFFFFF" w:themeFill="background1"/>
          </w:tcPr>
          <w:p w14:paraId="650906E6" w14:textId="77777777" w:rsidR="001070BF" w:rsidRPr="00453E6B" w:rsidRDefault="001070BF" w:rsidP="00781E4F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265A8251" w14:textId="77777777" w:rsidR="001070BF" w:rsidRPr="00453E6B" w:rsidRDefault="001070BF" w:rsidP="00770FC3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9463251" w14:textId="77777777" w:rsidR="001070BF" w:rsidRPr="00453E6B" w:rsidRDefault="001070BF" w:rsidP="00770FC3">
            <w:pPr>
              <w:spacing w:after="0"/>
              <w:rPr>
                <w:rFonts w:ascii="Tahoma" w:hAnsi="Tahoma" w:cs="Tahoma"/>
                <w:b/>
              </w:rPr>
            </w:pPr>
          </w:p>
        </w:tc>
      </w:tr>
    </w:tbl>
    <w:p w14:paraId="10607EC1" w14:textId="310687DE" w:rsidR="001070BF" w:rsidRDefault="001070BF" w:rsidP="00A70F9B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it-IT"/>
        </w:rPr>
      </w:pPr>
    </w:p>
    <w:p w14:paraId="62972CA2" w14:textId="36F52D97" w:rsidR="00A70F9B" w:rsidRDefault="00A70F9B" w:rsidP="00A70F9B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it-IT"/>
        </w:rPr>
      </w:pPr>
      <w:r w:rsidRPr="0090330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it-IT"/>
        </w:rPr>
        <w:t xml:space="preserve">Il presente modulo può essere approvato dal Tutor anche tramite scambio di posta elettronica con lo studente utilizzando le caselle di </w:t>
      </w:r>
      <w:r w:rsidR="002B7899" w:rsidRPr="0090330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it-IT"/>
        </w:rPr>
        <w:t xml:space="preserve">posta elettronica istituzionali </w:t>
      </w:r>
      <w:r w:rsidR="0090330B" w:rsidRPr="0090330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it-IT"/>
        </w:rPr>
        <w:t>inserendo come destinatario per conoscenza (CC</w:t>
      </w:r>
      <w:r w:rsidR="0090330B" w:rsidRPr="0090330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it-IT"/>
        </w:rPr>
        <w:t xml:space="preserve">) il seguente indirizzo: </w:t>
      </w:r>
      <w:r w:rsidR="002B7899" w:rsidRPr="0090330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it-IT"/>
        </w:rPr>
        <w:t>erasmus@unistrapg.it</w:t>
      </w:r>
      <w:bookmarkStart w:id="0" w:name="_GoBack"/>
      <w:bookmarkEnd w:id="0"/>
    </w:p>
    <w:sectPr w:rsidR="00A70F9B" w:rsidSect="00781E4F">
      <w:headerReference w:type="default" r:id="rId11"/>
      <w:footerReference w:type="default" r:id="rId12"/>
      <w:pgSz w:w="11906" w:h="16838"/>
      <w:pgMar w:top="1417" w:right="1134" w:bottom="568" w:left="1134" w:header="284" w:footer="39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FFF7E" w14:textId="77777777" w:rsidR="000C2CD2" w:rsidRDefault="000C2CD2">
      <w:pPr>
        <w:spacing w:after="0" w:line="240" w:lineRule="auto"/>
      </w:pPr>
      <w:r>
        <w:separator/>
      </w:r>
    </w:p>
  </w:endnote>
  <w:endnote w:type="continuationSeparator" w:id="0">
    <w:p w14:paraId="3FF4968F" w14:textId="77777777" w:rsidR="000C2CD2" w:rsidRDefault="000C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9731" w14:textId="77777777" w:rsidR="001070BF" w:rsidRDefault="001070BF">
    <w:pPr>
      <w:pStyle w:val="Pidipagina"/>
    </w:pPr>
    <w:r>
      <w:rPr>
        <w:noProof/>
        <w:lang w:eastAsia="it-IT"/>
      </w:rPr>
      <w:drawing>
        <wp:inline distT="0" distB="0" distL="0" distR="0" wp14:anchorId="59583E9E" wp14:editId="29671EFF">
          <wp:extent cx="6120130" cy="63309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BAD2F" w14:textId="77777777" w:rsidR="000C2CD2" w:rsidRDefault="000C2CD2">
      <w:pPr>
        <w:spacing w:after="0" w:line="240" w:lineRule="auto"/>
      </w:pPr>
      <w:r>
        <w:separator/>
      </w:r>
    </w:p>
  </w:footnote>
  <w:footnote w:type="continuationSeparator" w:id="0">
    <w:p w14:paraId="45954B5D" w14:textId="77777777" w:rsidR="000C2CD2" w:rsidRDefault="000C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6E3E" w14:textId="77777777" w:rsidR="001070BF" w:rsidRDefault="001070BF">
    <w:pPr>
      <w:pStyle w:val="Intestazione"/>
    </w:pPr>
    <w:r>
      <w:rPr>
        <w:noProof/>
        <w:lang w:eastAsia="it-IT"/>
      </w:rPr>
      <w:drawing>
        <wp:inline distT="0" distB="0" distL="0" distR="0" wp14:anchorId="28D6C7DB" wp14:editId="52BDE071">
          <wp:extent cx="2435860" cy="107505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107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31A"/>
    <w:multiLevelType w:val="hybridMultilevel"/>
    <w:tmpl w:val="1D0C9F2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5A54"/>
    <w:multiLevelType w:val="hybridMultilevel"/>
    <w:tmpl w:val="3C1A0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7FBF"/>
    <w:multiLevelType w:val="hybridMultilevel"/>
    <w:tmpl w:val="5128EC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6146"/>
    <w:multiLevelType w:val="hybridMultilevel"/>
    <w:tmpl w:val="0498B96A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737C2"/>
    <w:multiLevelType w:val="hybridMultilevel"/>
    <w:tmpl w:val="060EB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C0F5C"/>
    <w:multiLevelType w:val="hybridMultilevel"/>
    <w:tmpl w:val="A8F074F4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F53580B"/>
    <w:multiLevelType w:val="hybridMultilevel"/>
    <w:tmpl w:val="ACC0D8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44D7F"/>
    <w:multiLevelType w:val="hybridMultilevel"/>
    <w:tmpl w:val="A72A76B6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66B17"/>
    <w:multiLevelType w:val="hybridMultilevel"/>
    <w:tmpl w:val="3BB87BC4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9627F"/>
    <w:multiLevelType w:val="hybridMultilevel"/>
    <w:tmpl w:val="F16A1AC4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80615"/>
    <w:multiLevelType w:val="hybridMultilevel"/>
    <w:tmpl w:val="FC086A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94B22"/>
    <w:multiLevelType w:val="multilevel"/>
    <w:tmpl w:val="5CDA6C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8B23E2A"/>
    <w:multiLevelType w:val="multilevel"/>
    <w:tmpl w:val="356244D0"/>
    <w:lvl w:ilvl="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35"/>
        </w:tabs>
        <w:ind w:left="14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15"/>
        </w:tabs>
        <w:ind w:left="25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95"/>
        </w:tabs>
        <w:ind w:left="35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9C3399B"/>
    <w:multiLevelType w:val="hybridMultilevel"/>
    <w:tmpl w:val="714CE19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C41D1"/>
    <w:multiLevelType w:val="hybridMultilevel"/>
    <w:tmpl w:val="14BCD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255A2"/>
    <w:multiLevelType w:val="hybridMultilevel"/>
    <w:tmpl w:val="9042A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86FD0"/>
    <w:multiLevelType w:val="hybridMultilevel"/>
    <w:tmpl w:val="727425AC"/>
    <w:lvl w:ilvl="0" w:tplc="999ECD8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155EA"/>
    <w:multiLevelType w:val="hybridMultilevel"/>
    <w:tmpl w:val="FEC682A2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433D6"/>
    <w:multiLevelType w:val="hybridMultilevel"/>
    <w:tmpl w:val="B066EADC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32F8B"/>
    <w:multiLevelType w:val="hybridMultilevel"/>
    <w:tmpl w:val="3B52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72999"/>
    <w:multiLevelType w:val="hybridMultilevel"/>
    <w:tmpl w:val="2D9AF59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CF6F5F"/>
    <w:multiLevelType w:val="hybridMultilevel"/>
    <w:tmpl w:val="BDD400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52CAD"/>
    <w:multiLevelType w:val="hybridMultilevel"/>
    <w:tmpl w:val="5CE0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4285E"/>
    <w:multiLevelType w:val="hybridMultilevel"/>
    <w:tmpl w:val="C09A7250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3297F"/>
    <w:multiLevelType w:val="hybridMultilevel"/>
    <w:tmpl w:val="3D1CDCA8"/>
    <w:lvl w:ilvl="0" w:tplc="0100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358CA"/>
    <w:multiLevelType w:val="hybridMultilevel"/>
    <w:tmpl w:val="30429AAE"/>
    <w:lvl w:ilvl="0" w:tplc="7B1C6598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B1F47D5"/>
    <w:multiLevelType w:val="multilevel"/>
    <w:tmpl w:val="059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63937F1"/>
    <w:multiLevelType w:val="hybridMultilevel"/>
    <w:tmpl w:val="943C5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A212B"/>
    <w:multiLevelType w:val="hybridMultilevel"/>
    <w:tmpl w:val="3FD43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1"/>
  </w:num>
  <w:num w:numId="4">
    <w:abstractNumId w:val="4"/>
  </w:num>
  <w:num w:numId="5">
    <w:abstractNumId w:val="19"/>
  </w:num>
  <w:num w:numId="6">
    <w:abstractNumId w:val="1"/>
  </w:num>
  <w:num w:numId="7">
    <w:abstractNumId w:val="10"/>
  </w:num>
  <w:num w:numId="8">
    <w:abstractNumId w:val="24"/>
  </w:num>
  <w:num w:numId="9">
    <w:abstractNumId w:val="3"/>
  </w:num>
  <w:num w:numId="10">
    <w:abstractNumId w:val="8"/>
  </w:num>
  <w:num w:numId="11">
    <w:abstractNumId w:val="0"/>
  </w:num>
  <w:num w:numId="12">
    <w:abstractNumId w:val="18"/>
  </w:num>
  <w:num w:numId="13">
    <w:abstractNumId w:val="23"/>
  </w:num>
  <w:num w:numId="14">
    <w:abstractNumId w:val="13"/>
  </w:num>
  <w:num w:numId="15">
    <w:abstractNumId w:val="9"/>
  </w:num>
  <w:num w:numId="16">
    <w:abstractNumId w:val="17"/>
  </w:num>
  <w:num w:numId="17">
    <w:abstractNumId w:val="22"/>
  </w:num>
  <w:num w:numId="18">
    <w:abstractNumId w:val="25"/>
  </w:num>
  <w:num w:numId="19">
    <w:abstractNumId w:val="2"/>
  </w:num>
  <w:num w:numId="20">
    <w:abstractNumId w:val="7"/>
  </w:num>
  <w:num w:numId="21">
    <w:abstractNumId w:val="16"/>
  </w:num>
  <w:num w:numId="22">
    <w:abstractNumId w:val="21"/>
  </w:num>
  <w:num w:numId="23">
    <w:abstractNumId w:val="20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1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ED"/>
    <w:rsid w:val="00014913"/>
    <w:rsid w:val="000173CB"/>
    <w:rsid w:val="00044172"/>
    <w:rsid w:val="00046914"/>
    <w:rsid w:val="00062612"/>
    <w:rsid w:val="00064B65"/>
    <w:rsid w:val="000659AC"/>
    <w:rsid w:val="00073ADA"/>
    <w:rsid w:val="00073FE4"/>
    <w:rsid w:val="000836AC"/>
    <w:rsid w:val="000916A8"/>
    <w:rsid w:val="000B28FB"/>
    <w:rsid w:val="000C2CD2"/>
    <w:rsid w:val="000C7E66"/>
    <w:rsid w:val="000D2D0B"/>
    <w:rsid w:val="000E75F3"/>
    <w:rsid w:val="001019EF"/>
    <w:rsid w:val="001070BF"/>
    <w:rsid w:val="00135421"/>
    <w:rsid w:val="00142572"/>
    <w:rsid w:val="0015131B"/>
    <w:rsid w:val="00160E60"/>
    <w:rsid w:val="00176F73"/>
    <w:rsid w:val="00177E73"/>
    <w:rsid w:val="001A397C"/>
    <w:rsid w:val="001C02CB"/>
    <w:rsid w:val="001C4AD1"/>
    <w:rsid w:val="001C622F"/>
    <w:rsid w:val="001D62CE"/>
    <w:rsid w:val="001E710F"/>
    <w:rsid w:val="002155F2"/>
    <w:rsid w:val="002313ED"/>
    <w:rsid w:val="00235C72"/>
    <w:rsid w:val="00237CC1"/>
    <w:rsid w:val="002921AC"/>
    <w:rsid w:val="002A2A1E"/>
    <w:rsid w:val="002A7F04"/>
    <w:rsid w:val="002B07B7"/>
    <w:rsid w:val="002B7899"/>
    <w:rsid w:val="0030429E"/>
    <w:rsid w:val="00315633"/>
    <w:rsid w:val="00320052"/>
    <w:rsid w:val="003323C9"/>
    <w:rsid w:val="00357CA9"/>
    <w:rsid w:val="00371C83"/>
    <w:rsid w:val="00380C44"/>
    <w:rsid w:val="003838A9"/>
    <w:rsid w:val="00390CFC"/>
    <w:rsid w:val="003C4692"/>
    <w:rsid w:val="003C4D42"/>
    <w:rsid w:val="003D2C06"/>
    <w:rsid w:val="003D501F"/>
    <w:rsid w:val="003D79D3"/>
    <w:rsid w:val="003E620B"/>
    <w:rsid w:val="00402DD2"/>
    <w:rsid w:val="0041012A"/>
    <w:rsid w:val="004118ED"/>
    <w:rsid w:val="004200EB"/>
    <w:rsid w:val="00433C05"/>
    <w:rsid w:val="00450594"/>
    <w:rsid w:val="00452A4B"/>
    <w:rsid w:val="00460CE0"/>
    <w:rsid w:val="0048141C"/>
    <w:rsid w:val="004869EC"/>
    <w:rsid w:val="0048747B"/>
    <w:rsid w:val="00487C3C"/>
    <w:rsid w:val="004A2558"/>
    <w:rsid w:val="004C47EC"/>
    <w:rsid w:val="004D338F"/>
    <w:rsid w:val="004E2BB6"/>
    <w:rsid w:val="004F6B18"/>
    <w:rsid w:val="00512C8D"/>
    <w:rsid w:val="005518B3"/>
    <w:rsid w:val="00564A5E"/>
    <w:rsid w:val="00593ABA"/>
    <w:rsid w:val="005B1730"/>
    <w:rsid w:val="005E2360"/>
    <w:rsid w:val="005F4F44"/>
    <w:rsid w:val="005F6012"/>
    <w:rsid w:val="005F6B10"/>
    <w:rsid w:val="00605CAD"/>
    <w:rsid w:val="006126C8"/>
    <w:rsid w:val="006160A9"/>
    <w:rsid w:val="0065068E"/>
    <w:rsid w:val="006674EB"/>
    <w:rsid w:val="00681EDD"/>
    <w:rsid w:val="006C09B0"/>
    <w:rsid w:val="006D40E3"/>
    <w:rsid w:val="006F4FCE"/>
    <w:rsid w:val="0071149B"/>
    <w:rsid w:val="007431B1"/>
    <w:rsid w:val="00750300"/>
    <w:rsid w:val="00767593"/>
    <w:rsid w:val="00770FC3"/>
    <w:rsid w:val="00781E4F"/>
    <w:rsid w:val="0078690B"/>
    <w:rsid w:val="00792136"/>
    <w:rsid w:val="007A7541"/>
    <w:rsid w:val="007B5137"/>
    <w:rsid w:val="007D1180"/>
    <w:rsid w:val="007F6D4D"/>
    <w:rsid w:val="0080042B"/>
    <w:rsid w:val="00801EE5"/>
    <w:rsid w:val="00814666"/>
    <w:rsid w:val="00845472"/>
    <w:rsid w:val="00850E92"/>
    <w:rsid w:val="00881C3C"/>
    <w:rsid w:val="0088567C"/>
    <w:rsid w:val="00887ED4"/>
    <w:rsid w:val="00892374"/>
    <w:rsid w:val="00894F42"/>
    <w:rsid w:val="008A2025"/>
    <w:rsid w:val="008B0C74"/>
    <w:rsid w:val="008C2BDD"/>
    <w:rsid w:val="008E1045"/>
    <w:rsid w:val="008F5761"/>
    <w:rsid w:val="0090330B"/>
    <w:rsid w:val="0091586F"/>
    <w:rsid w:val="0093135D"/>
    <w:rsid w:val="00944587"/>
    <w:rsid w:val="009536DD"/>
    <w:rsid w:val="009553EE"/>
    <w:rsid w:val="00955B46"/>
    <w:rsid w:val="00963DAF"/>
    <w:rsid w:val="0096637D"/>
    <w:rsid w:val="00995695"/>
    <w:rsid w:val="009E1643"/>
    <w:rsid w:val="009E71DC"/>
    <w:rsid w:val="00A13F34"/>
    <w:rsid w:val="00A3475D"/>
    <w:rsid w:val="00A4355B"/>
    <w:rsid w:val="00A51A53"/>
    <w:rsid w:val="00A5364C"/>
    <w:rsid w:val="00A57C57"/>
    <w:rsid w:val="00A70F9B"/>
    <w:rsid w:val="00A714A6"/>
    <w:rsid w:val="00A7439C"/>
    <w:rsid w:val="00A85EA3"/>
    <w:rsid w:val="00AA312C"/>
    <w:rsid w:val="00AA4061"/>
    <w:rsid w:val="00AB20CC"/>
    <w:rsid w:val="00AB2FB7"/>
    <w:rsid w:val="00AC0BF3"/>
    <w:rsid w:val="00AC2A3D"/>
    <w:rsid w:val="00AE3A8D"/>
    <w:rsid w:val="00AE7614"/>
    <w:rsid w:val="00AF56DD"/>
    <w:rsid w:val="00AF6167"/>
    <w:rsid w:val="00B0168D"/>
    <w:rsid w:val="00B045FC"/>
    <w:rsid w:val="00B13128"/>
    <w:rsid w:val="00B24D4B"/>
    <w:rsid w:val="00B47E72"/>
    <w:rsid w:val="00B53BAC"/>
    <w:rsid w:val="00B704FC"/>
    <w:rsid w:val="00B70A2E"/>
    <w:rsid w:val="00B9053A"/>
    <w:rsid w:val="00BA0B9A"/>
    <w:rsid w:val="00BA76CB"/>
    <w:rsid w:val="00BB55A2"/>
    <w:rsid w:val="00BB5CDF"/>
    <w:rsid w:val="00BD0F45"/>
    <w:rsid w:val="00BD6D41"/>
    <w:rsid w:val="00BE13E2"/>
    <w:rsid w:val="00BE354E"/>
    <w:rsid w:val="00BF0504"/>
    <w:rsid w:val="00C007AA"/>
    <w:rsid w:val="00C05AB5"/>
    <w:rsid w:val="00C33692"/>
    <w:rsid w:val="00C43538"/>
    <w:rsid w:val="00C548D4"/>
    <w:rsid w:val="00C84B0B"/>
    <w:rsid w:val="00CA13A8"/>
    <w:rsid w:val="00CA560B"/>
    <w:rsid w:val="00CF572C"/>
    <w:rsid w:val="00CF6C5A"/>
    <w:rsid w:val="00D0738F"/>
    <w:rsid w:val="00D26039"/>
    <w:rsid w:val="00D42ED7"/>
    <w:rsid w:val="00D450D2"/>
    <w:rsid w:val="00D55B5F"/>
    <w:rsid w:val="00D564D6"/>
    <w:rsid w:val="00D84E26"/>
    <w:rsid w:val="00D908C7"/>
    <w:rsid w:val="00DB6FE5"/>
    <w:rsid w:val="00DC4D5D"/>
    <w:rsid w:val="00DC50D3"/>
    <w:rsid w:val="00DD016F"/>
    <w:rsid w:val="00DE1169"/>
    <w:rsid w:val="00DE281C"/>
    <w:rsid w:val="00DE4E98"/>
    <w:rsid w:val="00E158EB"/>
    <w:rsid w:val="00E17A7C"/>
    <w:rsid w:val="00E216CF"/>
    <w:rsid w:val="00E51157"/>
    <w:rsid w:val="00E544DC"/>
    <w:rsid w:val="00EB2DC9"/>
    <w:rsid w:val="00EC47AD"/>
    <w:rsid w:val="00EE300C"/>
    <w:rsid w:val="00F02050"/>
    <w:rsid w:val="00F12AF0"/>
    <w:rsid w:val="00F17DCC"/>
    <w:rsid w:val="00F3546C"/>
    <w:rsid w:val="00F463D8"/>
    <w:rsid w:val="00F60B03"/>
    <w:rsid w:val="00F85DF9"/>
    <w:rsid w:val="00F93607"/>
    <w:rsid w:val="00F963F5"/>
    <w:rsid w:val="00FB5BB7"/>
    <w:rsid w:val="00FC695B"/>
    <w:rsid w:val="00FE38FE"/>
    <w:rsid w:val="00FF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CAB2"/>
  <w15:docId w15:val="{98B48D13-C8BA-4B7C-AFB6-5A7100F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AA9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EE6022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EE602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E6022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sid w:val="00F12AF0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F12A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F12AF0"/>
    <w:pPr>
      <w:spacing w:after="140"/>
    </w:pPr>
  </w:style>
  <w:style w:type="paragraph" w:styleId="Elenco">
    <w:name w:val="List"/>
    <w:basedOn w:val="Corpotesto"/>
    <w:rsid w:val="00F12AF0"/>
    <w:rPr>
      <w:rFonts w:cs="Arial"/>
    </w:rPr>
  </w:style>
  <w:style w:type="paragraph" w:styleId="Didascalia">
    <w:name w:val="caption"/>
    <w:basedOn w:val="Normale"/>
    <w:qFormat/>
    <w:rsid w:val="00F12A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12AF0"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EE60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F12AF0"/>
  </w:style>
  <w:style w:type="paragraph" w:styleId="Intestazione">
    <w:name w:val="header"/>
    <w:basedOn w:val="Normale"/>
    <w:link w:val="IntestazioneCarattere"/>
    <w:uiPriority w:val="99"/>
    <w:semiHidden/>
    <w:unhideWhenUsed/>
    <w:rsid w:val="00EE602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EE602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E602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4D4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4D4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869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69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69EC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69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69EC"/>
    <w:rPr>
      <w:b/>
      <w:bCs/>
      <w:szCs w:val="20"/>
    </w:rPr>
  </w:style>
  <w:style w:type="character" w:styleId="Collegamentoipertestuale">
    <w:name w:val="Hyperlink"/>
    <w:rsid w:val="008F5761"/>
    <w:rPr>
      <w:color w:val="0000FF"/>
      <w:u w:val="single"/>
    </w:rPr>
  </w:style>
  <w:style w:type="table" w:customStyle="1" w:styleId="Grigliatabella3">
    <w:name w:val="Griglia tabella3"/>
    <w:basedOn w:val="Tabellanormale"/>
    <w:next w:val="Grigliatabella"/>
    <w:uiPriority w:val="59"/>
    <w:rsid w:val="001070BF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1070BF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1070BF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3542-DDBA-4679-B542-98BE0E1F3B58}">
  <ds:schemaRefs>
    <ds:schemaRef ds:uri="http://purl.org/dc/dcmitype/"/>
    <ds:schemaRef ds:uri="a7ee4b41-5ec4-4106-84e3-cc62089304c5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DA32AD-ACA4-4DF8-AC20-1C0A966A6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8B44C-D326-4E18-A505-2F289FD58A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84C6B-7384-4F8C-8778-BF765881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Paolo Fei</cp:lastModifiedBy>
  <cp:revision>3</cp:revision>
  <cp:lastPrinted>2020-03-28T07:33:00Z</cp:lastPrinted>
  <dcterms:created xsi:type="dcterms:W3CDTF">2021-06-16T09:14:00Z</dcterms:created>
  <dcterms:modified xsi:type="dcterms:W3CDTF">2021-06-16T10:29:00Z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0x0101007DD6654ECD44A3408A3F82D53B41CDDA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